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081" w:rsidRDefault="00D31081" w:rsidP="00D31081">
      <w:pPr>
        <w:pStyle w:val="a3"/>
        <w:jc w:val="center"/>
      </w:pPr>
      <w:r>
        <w:rPr>
          <w:rStyle w:val="a4"/>
          <w:rFonts w:ascii="Verdana" w:hAnsi="Verdana"/>
          <w:sz w:val="28"/>
          <w:szCs w:val="28"/>
        </w:rPr>
        <w:t>Организация плановой госпитализации</w:t>
      </w:r>
      <w:r>
        <w:rPr>
          <w:rStyle w:val="a4"/>
          <w:rFonts w:ascii="Verdana" w:hAnsi="Verdana"/>
          <w:sz w:val="28"/>
          <w:szCs w:val="28"/>
        </w:rPr>
        <w:t xml:space="preserve"> в Республиканские клиники</w:t>
      </w:r>
    </w:p>
    <w:p w:rsidR="00D31081" w:rsidRPr="00D31081" w:rsidRDefault="00D31081" w:rsidP="00FB237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rFonts w:ascii="Verdana" w:hAnsi="Verdana"/>
          <w:sz w:val="21"/>
          <w:szCs w:val="21"/>
        </w:rPr>
        <w:t> </w:t>
      </w:r>
      <w:r>
        <w:rPr>
          <w:rFonts w:ascii="Verdana" w:hAnsi="Verdana"/>
          <w:sz w:val="21"/>
          <w:szCs w:val="21"/>
        </w:rPr>
        <w:br/>
      </w:r>
      <w:r w:rsidRPr="00D31081">
        <w:rPr>
          <w:sz w:val="28"/>
          <w:szCs w:val="28"/>
        </w:rPr>
        <w:t xml:space="preserve">1. </w:t>
      </w:r>
      <w:r w:rsidRPr="00D31081">
        <w:rPr>
          <w:sz w:val="28"/>
          <w:szCs w:val="28"/>
        </w:rPr>
        <w:t xml:space="preserve">При наличии показаний для плановой госпитализации в республиканскую клинику, когда использованы все имеющиеся методы или отсутствуют возможности оказания медицинской помощи в медицинских организациях местного уровня, пациент госпитализируется </w:t>
      </w:r>
      <w:r w:rsidRPr="00D31081">
        <w:rPr>
          <w:b/>
          <w:sz w:val="28"/>
          <w:szCs w:val="28"/>
        </w:rPr>
        <w:t>через решение Комиссии ВСМП.</w:t>
      </w:r>
      <w:r w:rsidRPr="00D31081">
        <w:rPr>
          <w:sz w:val="28"/>
          <w:szCs w:val="28"/>
        </w:rPr>
        <w:t> </w:t>
      </w:r>
    </w:p>
    <w:p w:rsidR="00FB237D" w:rsidRDefault="00D31081" w:rsidP="00FB237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С</w:t>
      </w:r>
      <w:r w:rsidRPr="00D31081">
        <w:rPr>
          <w:sz w:val="28"/>
          <w:szCs w:val="28"/>
        </w:rPr>
        <w:t>пециалист ПМСП или медицинской организации</w:t>
      </w:r>
      <w:r>
        <w:rPr>
          <w:sz w:val="28"/>
          <w:szCs w:val="28"/>
        </w:rPr>
        <w:t xml:space="preserve"> </w:t>
      </w:r>
      <w:r w:rsidRPr="00D31081">
        <w:rPr>
          <w:sz w:val="28"/>
          <w:szCs w:val="28"/>
        </w:rPr>
        <w:t>совместно с заведующим отделением либо с заместителем главного врача по лечебной работе организации ПМСП или медицинской организации при наличии медицинских показаний для оказания пациенту специализированной медицинской помощи (далее – СМП) или высокоспециализированной медицинской помощи (далее – ВСМП) в республиканской медицинской организации здравоохранения направляет пакет документов пациента на рассмотрение комиссии ВСМП в соответствии с </w:t>
      </w:r>
      <w:r w:rsidR="00FB237D">
        <w:rPr>
          <w:sz w:val="28"/>
          <w:szCs w:val="28"/>
        </w:rPr>
        <w:t xml:space="preserve"> </w:t>
      </w:r>
      <w:r w:rsidRPr="00D31081">
        <w:rPr>
          <w:sz w:val="28"/>
          <w:szCs w:val="28"/>
        </w:rPr>
        <w:t>Правилами оказания специализированной и</w:t>
      </w:r>
      <w:proofErr w:type="gramEnd"/>
      <w:r w:rsidRPr="00D31081">
        <w:rPr>
          <w:sz w:val="28"/>
          <w:szCs w:val="28"/>
        </w:rPr>
        <w:t xml:space="preserve"> высокоспециализированной медицинской помощи, </w:t>
      </w:r>
      <w:proofErr w:type="gramStart"/>
      <w:r w:rsidRPr="00D31081">
        <w:rPr>
          <w:sz w:val="28"/>
          <w:szCs w:val="28"/>
        </w:rPr>
        <w:t>утвержденными</w:t>
      </w:r>
      <w:proofErr w:type="gramEnd"/>
      <w:r w:rsidRPr="00D31081">
        <w:rPr>
          <w:sz w:val="28"/>
          <w:szCs w:val="28"/>
        </w:rPr>
        <w:t xml:space="preserve"> приказом Министра здравоохранения </w:t>
      </w:r>
      <w:bookmarkStart w:id="0" w:name="_GoBack"/>
      <w:bookmarkEnd w:id="0"/>
      <w:r w:rsidRPr="00D31081">
        <w:rPr>
          <w:sz w:val="28"/>
          <w:szCs w:val="28"/>
        </w:rPr>
        <w:t>Республики Казахстан от 20 декабря 2010 года № 986 (зарегистрированный в Реестре государственной регистрации нормативных правовых актов за № 6711).</w:t>
      </w:r>
      <w:r w:rsidRPr="00D31081">
        <w:rPr>
          <w:sz w:val="28"/>
          <w:szCs w:val="28"/>
        </w:rPr>
        <w:br/>
        <w:t> При принятии положительного решения об оказании СМП или ВСМП комиссия ВСМП, регистрирует направление в Портале и в течение одного рабочего дня передает пакет документов с распечатанным направлением на госпитализацию в стационар с Кодом плановой госпитализации в направившую организацию ПМСП или медицинскую организацию.</w:t>
      </w:r>
      <w:r w:rsidRPr="00D31081">
        <w:rPr>
          <w:sz w:val="28"/>
          <w:szCs w:val="28"/>
        </w:rPr>
        <w:br/>
        <w:t> Организация ПМСП или медицинская организация информирует пациента о дате направления на плановую госпитализацию в республиканскую клинику на оказание СМП или ВС</w:t>
      </w:r>
      <w:r w:rsidR="00FB237D">
        <w:rPr>
          <w:sz w:val="28"/>
          <w:szCs w:val="28"/>
        </w:rPr>
        <w:t>МП в день получения направления.</w:t>
      </w:r>
      <w:r w:rsidRPr="00D31081">
        <w:rPr>
          <w:sz w:val="28"/>
          <w:szCs w:val="28"/>
        </w:rPr>
        <w:br/>
      </w:r>
      <w:r w:rsidRPr="00D31081">
        <w:rPr>
          <w:sz w:val="28"/>
          <w:szCs w:val="28"/>
        </w:rPr>
        <w:t xml:space="preserve">3.  </w:t>
      </w:r>
      <w:proofErr w:type="gramStart"/>
      <w:r w:rsidRPr="00D31081">
        <w:rPr>
          <w:sz w:val="28"/>
          <w:szCs w:val="28"/>
        </w:rPr>
        <w:t>В</w:t>
      </w:r>
      <w:r w:rsidRPr="00D31081">
        <w:rPr>
          <w:sz w:val="28"/>
          <w:szCs w:val="28"/>
        </w:rPr>
        <w:t xml:space="preserve"> случае нахождения пациента в стационаре, при наличии медицинских показаний для оказания пациенту СМП или ВСМП в республиканской клинике, лечащий врач совместно с заведующим отделением либо с заместителем главного врача по лечебной работе данного стационара, направляет факсимильной связью или электронной почтой (сканированную форму) выписку из медицинской карты стационарного больного на рассмотрение комиссии ВСМП </w:t>
      </w:r>
      <w:r w:rsidR="00FB237D">
        <w:rPr>
          <w:sz w:val="28"/>
          <w:szCs w:val="28"/>
        </w:rPr>
        <w:t>управления здравоохранения.</w:t>
      </w:r>
      <w:r w:rsidRPr="00D31081">
        <w:rPr>
          <w:sz w:val="28"/>
          <w:szCs w:val="28"/>
        </w:rPr>
        <w:br/>
      </w:r>
      <w:r w:rsidRPr="00D31081">
        <w:rPr>
          <w:sz w:val="28"/>
          <w:szCs w:val="28"/>
        </w:rPr>
        <w:t>4.</w:t>
      </w:r>
      <w:proofErr w:type="gramEnd"/>
      <w:r w:rsidRPr="00D31081">
        <w:rPr>
          <w:sz w:val="28"/>
          <w:szCs w:val="28"/>
        </w:rPr>
        <w:t xml:space="preserve">  П</w:t>
      </w:r>
      <w:r w:rsidRPr="00D31081">
        <w:rPr>
          <w:sz w:val="28"/>
          <w:szCs w:val="28"/>
        </w:rPr>
        <w:t>ри принятии положительного решения об оказании СМП или ВСМП пациенту, находящемуся в стационаре, комиссия ВСМП управления здравоохранения регистрирует направление в Портале и передает электронной или факсимильной связью направление на госпитализацию в стационар для оказания ВСМП</w:t>
      </w:r>
      <w:r w:rsidR="00FB237D">
        <w:rPr>
          <w:sz w:val="28"/>
          <w:szCs w:val="28"/>
        </w:rPr>
        <w:t>.</w:t>
      </w:r>
    </w:p>
    <w:p w:rsidR="00D31081" w:rsidRPr="00D31081" w:rsidRDefault="00D31081" w:rsidP="00FB237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31081">
        <w:rPr>
          <w:sz w:val="28"/>
          <w:szCs w:val="28"/>
        </w:rPr>
        <w:t>5.  П</w:t>
      </w:r>
      <w:r w:rsidRPr="00D31081">
        <w:rPr>
          <w:sz w:val="28"/>
          <w:szCs w:val="28"/>
        </w:rPr>
        <w:t>ри принятии решения об отказе в оказании пациенту ВСМП комиссия ВСМП управления здравоохранения возвращает пакет документов с приложением мотивированного отказа в направившую организацию ПМСП, медици</w:t>
      </w:r>
      <w:r w:rsidR="00FB237D">
        <w:rPr>
          <w:sz w:val="28"/>
          <w:szCs w:val="28"/>
        </w:rPr>
        <w:t>нскую организацию или стационар.</w:t>
      </w:r>
      <w:r w:rsidRPr="00D31081">
        <w:rPr>
          <w:sz w:val="28"/>
          <w:szCs w:val="28"/>
        </w:rPr>
        <w:br/>
        <w:t> </w:t>
      </w:r>
    </w:p>
    <w:p w:rsidR="00097D82" w:rsidRPr="00D31081" w:rsidRDefault="00097D82" w:rsidP="00D3108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97D82" w:rsidRPr="00D31081" w:rsidSect="00FB237D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58E" w:rsidRDefault="00A4458E" w:rsidP="00FB237D">
      <w:pPr>
        <w:spacing w:after="0" w:line="240" w:lineRule="auto"/>
      </w:pPr>
      <w:r>
        <w:separator/>
      </w:r>
    </w:p>
  </w:endnote>
  <w:endnote w:type="continuationSeparator" w:id="0">
    <w:p w:rsidR="00A4458E" w:rsidRDefault="00A4458E" w:rsidP="00FB2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58E" w:rsidRDefault="00A4458E" w:rsidP="00FB237D">
      <w:pPr>
        <w:spacing w:after="0" w:line="240" w:lineRule="auto"/>
      </w:pPr>
      <w:r>
        <w:separator/>
      </w:r>
    </w:p>
  </w:footnote>
  <w:footnote w:type="continuationSeparator" w:id="0">
    <w:p w:rsidR="00A4458E" w:rsidRDefault="00A4458E" w:rsidP="00FB23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A3A"/>
    <w:rsid w:val="00097D82"/>
    <w:rsid w:val="00A14A3A"/>
    <w:rsid w:val="00A4458E"/>
    <w:rsid w:val="00D31081"/>
    <w:rsid w:val="00FB2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1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31081"/>
    <w:rPr>
      <w:b/>
      <w:bCs/>
    </w:rPr>
  </w:style>
  <w:style w:type="paragraph" w:styleId="a5">
    <w:name w:val="header"/>
    <w:basedOn w:val="a"/>
    <w:link w:val="a6"/>
    <w:uiPriority w:val="99"/>
    <w:unhideWhenUsed/>
    <w:rsid w:val="00FB23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B237D"/>
  </w:style>
  <w:style w:type="paragraph" w:styleId="a7">
    <w:name w:val="footer"/>
    <w:basedOn w:val="a"/>
    <w:link w:val="a8"/>
    <w:uiPriority w:val="99"/>
    <w:unhideWhenUsed/>
    <w:rsid w:val="00FB23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B23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1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31081"/>
    <w:rPr>
      <w:b/>
      <w:bCs/>
    </w:rPr>
  </w:style>
  <w:style w:type="paragraph" w:styleId="a5">
    <w:name w:val="header"/>
    <w:basedOn w:val="a"/>
    <w:link w:val="a6"/>
    <w:uiPriority w:val="99"/>
    <w:unhideWhenUsed/>
    <w:rsid w:val="00FB23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B237D"/>
  </w:style>
  <w:style w:type="paragraph" w:styleId="a7">
    <w:name w:val="footer"/>
    <w:basedOn w:val="a"/>
    <w:link w:val="a8"/>
    <w:uiPriority w:val="99"/>
    <w:unhideWhenUsed/>
    <w:rsid w:val="00FB23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B23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1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2016-06-28T08:40:00Z</dcterms:created>
  <dcterms:modified xsi:type="dcterms:W3CDTF">2016-06-28T09:07:00Z</dcterms:modified>
</cp:coreProperties>
</file>