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A3" w:rsidRPr="008144A3" w:rsidRDefault="008144A3" w:rsidP="00AB4D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0440" w:rsidRPr="006E2108" w:rsidRDefault="002C3E0B" w:rsidP="00AB4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E2108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6E210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6E2108">
        <w:rPr>
          <w:rFonts w:ascii="Times New Roman" w:hAnsi="Times New Roman" w:cs="Times New Roman"/>
          <w:sz w:val="28"/>
          <w:szCs w:val="28"/>
        </w:rPr>
        <w:t>здрав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6E2108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6E2108"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6E2108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E2108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партнеров </w:t>
      </w:r>
      <w:r w:rsidR="00C16636" w:rsidRPr="006E2108">
        <w:rPr>
          <w:rFonts w:ascii="Times New Roman" w:hAnsi="Times New Roman" w:cs="Times New Roman"/>
          <w:sz w:val="28"/>
          <w:szCs w:val="28"/>
          <w:lang w:val="kk-KZ"/>
        </w:rPr>
        <w:t>по механизму ГЧП (государственно-частного партнерства)</w:t>
      </w:r>
      <w:r w:rsidR="008144A3"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E2108">
        <w:rPr>
          <w:rFonts w:ascii="Times New Roman" w:hAnsi="Times New Roman" w:cs="Times New Roman"/>
          <w:sz w:val="28"/>
          <w:szCs w:val="28"/>
        </w:rPr>
        <w:t>к представлению альтернативных предложений по установке и сервисному обслуживанию  медицинского оборудовани</w:t>
      </w:r>
      <w:bookmarkStart w:id="0" w:name="_GoBack"/>
      <w:bookmarkEnd w:id="0"/>
      <w:r w:rsidRPr="006E2108">
        <w:rPr>
          <w:rFonts w:ascii="Times New Roman" w:hAnsi="Times New Roman" w:cs="Times New Roman"/>
          <w:sz w:val="28"/>
          <w:szCs w:val="28"/>
        </w:rPr>
        <w:t xml:space="preserve">я </w:t>
      </w:r>
      <w:r w:rsidR="00A53DDC" w:rsidRPr="006E21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1DB6" w:rsidRPr="006E2108">
        <w:rPr>
          <w:rFonts w:ascii="Times New Roman" w:hAnsi="Times New Roman" w:cs="Times New Roman"/>
          <w:color w:val="000000"/>
          <w:sz w:val="28"/>
          <w:szCs w:val="28"/>
        </w:rPr>
        <w:t>Видеоэндоскопически</w:t>
      </w:r>
      <w:proofErr w:type="spellEnd"/>
      <w:r w:rsidR="008144A3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221DB6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="008144A3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221DB6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для гастроскопии</w:t>
      </w:r>
      <w:r w:rsidR="00A53DDC" w:rsidRPr="006E2108">
        <w:rPr>
          <w:rFonts w:ascii="Times New Roman" w:hAnsi="Times New Roman" w:cs="Times New Roman"/>
          <w:sz w:val="28"/>
          <w:szCs w:val="28"/>
        </w:rPr>
        <w:t xml:space="preserve"> </w:t>
      </w:r>
      <w:r w:rsidR="0021599D" w:rsidRPr="006E210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21599D" w:rsidRPr="006E2108">
        <w:rPr>
          <w:rFonts w:ascii="Times New Roman" w:hAnsi="Times New Roman" w:cs="Times New Roman"/>
          <w:sz w:val="28"/>
          <w:szCs w:val="28"/>
        </w:rPr>
        <w:t xml:space="preserve">-170 </w:t>
      </w:r>
      <w:r w:rsidR="00A53DDC" w:rsidRPr="006E2108">
        <w:rPr>
          <w:rFonts w:ascii="Times New Roman" w:hAnsi="Times New Roman" w:cs="Times New Roman"/>
          <w:sz w:val="28"/>
          <w:szCs w:val="28"/>
        </w:rPr>
        <w:t>в комплекте,</w:t>
      </w:r>
      <w:r w:rsidR="00A53DDC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1DB6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221DB6" w:rsidRPr="006E2108">
        <w:rPr>
          <w:rFonts w:ascii="Times New Roman" w:hAnsi="Times New Roman" w:cs="Times New Roman"/>
          <w:color w:val="000000"/>
          <w:sz w:val="28"/>
          <w:szCs w:val="28"/>
        </w:rPr>
        <w:t>колоноскопии</w:t>
      </w:r>
      <w:proofErr w:type="spellEnd"/>
      <w:r w:rsidR="00223A90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CV-170</w:t>
      </w:r>
      <w:r w:rsidR="00221DB6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в комплекте, </w:t>
      </w:r>
      <w:r w:rsidR="00221DB6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34A7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6634A7" w:rsidRPr="006E2108">
        <w:rPr>
          <w:rFonts w:ascii="Times New Roman" w:hAnsi="Times New Roman" w:cs="Times New Roman"/>
          <w:color w:val="000000"/>
          <w:sz w:val="28"/>
          <w:szCs w:val="28"/>
        </w:rPr>
        <w:t>дуоденоскопии</w:t>
      </w:r>
      <w:proofErr w:type="spellEnd"/>
      <w:r w:rsidR="00223A90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CV-170 в комплекте</w:t>
      </w:r>
      <w:r w:rsidR="0021599D" w:rsidRPr="006E21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3A90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99D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4A7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3A90" w:rsidRPr="006E2108">
        <w:rPr>
          <w:rFonts w:ascii="Times New Roman" w:hAnsi="Times New Roman" w:cs="Times New Roman"/>
          <w:color w:val="000000"/>
          <w:sz w:val="28"/>
          <w:szCs w:val="28"/>
        </w:rPr>
        <w:t>для лапароскопии и абдоминальной хирургии</w:t>
      </w:r>
      <w:r w:rsidR="00223A90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23A90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Visera</w:t>
      </w:r>
      <w:proofErr w:type="spellEnd"/>
      <w:r w:rsidR="00223A90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3A90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Elite</w:t>
      </w:r>
      <w:r w:rsidR="00223A90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комплекте, </w:t>
      </w:r>
      <w:r w:rsidR="00765DAA" w:rsidRPr="006E2108">
        <w:rPr>
          <w:rFonts w:ascii="Times New Roman" w:hAnsi="Times New Roman" w:cs="Times New Roman"/>
          <w:color w:val="000000"/>
          <w:sz w:val="28"/>
          <w:szCs w:val="28"/>
        </w:rPr>
        <w:t>для гастроскопии высокого</w:t>
      </w:r>
      <w:proofErr w:type="gramEnd"/>
      <w:r w:rsidR="00765DAA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EVIS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EXERA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комплекте, </w:t>
      </w:r>
      <w:r w:rsidR="00765DAA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765DAA" w:rsidRPr="006E2108">
        <w:rPr>
          <w:rFonts w:ascii="Times New Roman" w:hAnsi="Times New Roman" w:cs="Times New Roman"/>
          <w:color w:val="000000"/>
          <w:sz w:val="28"/>
          <w:szCs w:val="28"/>
        </w:rPr>
        <w:t>колоноскопии</w:t>
      </w:r>
      <w:proofErr w:type="spellEnd"/>
      <w:r w:rsidR="00765DAA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высокого разрешения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EVIS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EXERA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765DAA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комплекте</w:t>
      </w:r>
      <w:r w:rsidR="008144A3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AD0554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производства компании </w:t>
      </w:r>
      <w:r w:rsidR="00AD0554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Olympus</w:t>
      </w:r>
      <w:r w:rsidR="00AB4D3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Япония для отделений функциональной и эндоскопической диагностики </w:t>
      </w:r>
      <w:r w:rsidR="00AB4D3B" w:rsidRPr="006E2108">
        <w:rPr>
          <w:rFonts w:ascii="Times New Roman" w:hAnsi="Times New Roman" w:cs="Times New Roman"/>
          <w:sz w:val="28"/>
          <w:szCs w:val="28"/>
        </w:rPr>
        <w:t>в количестве 14</w:t>
      </w:r>
      <w:r w:rsidRPr="006E210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53DDC"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2093D" w:rsidRPr="006E2108" w:rsidRDefault="00A53DDC" w:rsidP="00AB4D3B">
      <w:pPr>
        <w:ind w:firstLine="708"/>
        <w:jc w:val="both"/>
        <w:rPr>
          <w:rStyle w:val="a3"/>
          <w:sz w:val="28"/>
          <w:szCs w:val="28"/>
        </w:rPr>
      </w:pP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Предложения принимаются до </w:t>
      </w:r>
      <w:r w:rsidR="00B06361" w:rsidRPr="006E2108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июля 2017 года,  по адресу: </w:t>
      </w:r>
      <w:r w:rsidR="005E6D2F" w:rsidRPr="006E2108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 w:rsidRPr="006E2108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="005E6D2F" w:rsidRPr="006E2108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>Байзакова 151/2, каб. 404</w:t>
      </w:r>
      <w:r w:rsidR="005E6D2F" w:rsidRPr="006E210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361"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E6D2F" w:rsidRPr="006E2108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6E2108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6E21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6E2108">
        <w:rPr>
          <w:rFonts w:ascii="Times New Roman" w:hAnsi="Times New Roman" w:cs="Times New Roman"/>
          <w:sz w:val="28"/>
          <w:szCs w:val="28"/>
        </w:rPr>
        <w:t>-</w:t>
      </w:r>
      <w:r w:rsidR="005E6D2F" w:rsidRPr="006E21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6E210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E6D2F" w:rsidRPr="006E2108">
          <w:rPr>
            <w:rStyle w:val="a3"/>
            <w:sz w:val="28"/>
            <w:szCs w:val="28"/>
            <w:lang w:val="en-US"/>
          </w:rPr>
          <w:t>zhumanov</w:t>
        </w:r>
        <w:r w:rsidR="005E6D2F" w:rsidRPr="006E2108">
          <w:rPr>
            <w:rStyle w:val="a3"/>
            <w:sz w:val="28"/>
            <w:szCs w:val="28"/>
          </w:rPr>
          <w:t>.</w:t>
        </w:r>
        <w:r w:rsidR="005E6D2F" w:rsidRPr="006E2108">
          <w:rPr>
            <w:rStyle w:val="a3"/>
            <w:sz w:val="28"/>
            <w:szCs w:val="28"/>
            <w:lang w:val="en-US"/>
          </w:rPr>
          <w:t>erzhan</w:t>
        </w:r>
        <w:r w:rsidR="005E6D2F" w:rsidRPr="006E2108">
          <w:rPr>
            <w:rStyle w:val="a3"/>
            <w:sz w:val="28"/>
            <w:szCs w:val="28"/>
          </w:rPr>
          <w:t>@</w:t>
        </w:r>
        <w:r w:rsidR="005E6D2F" w:rsidRPr="006E2108">
          <w:rPr>
            <w:rStyle w:val="a3"/>
            <w:sz w:val="28"/>
            <w:szCs w:val="28"/>
            <w:lang w:val="en-US"/>
          </w:rPr>
          <w:t>pavlodar</w:t>
        </w:r>
        <w:r w:rsidR="005E6D2F" w:rsidRPr="006E2108">
          <w:rPr>
            <w:rStyle w:val="a3"/>
            <w:sz w:val="28"/>
            <w:szCs w:val="28"/>
          </w:rPr>
          <w:t>.</w:t>
        </w:r>
        <w:r w:rsidR="005E6D2F" w:rsidRPr="006E2108">
          <w:rPr>
            <w:rStyle w:val="a3"/>
            <w:sz w:val="28"/>
            <w:szCs w:val="28"/>
            <w:lang w:val="en-US"/>
          </w:rPr>
          <w:t>gov</w:t>
        </w:r>
        <w:r w:rsidR="005E6D2F" w:rsidRPr="006E2108">
          <w:rPr>
            <w:rStyle w:val="a3"/>
            <w:sz w:val="28"/>
            <w:szCs w:val="28"/>
          </w:rPr>
          <w:t>.</w:t>
        </w:r>
        <w:r w:rsidR="005E6D2F" w:rsidRPr="006E2108">
          <w:rPr>
            <w:rStyle w:val="a3"/>
            <w:sz w:val="28"/>
            <w:szCs w:val="28"/>
            <w:lang w:val="en-US"/>
          </w:rPr>
          <w:t>kz</w:t>
        </w:r>
      </w:hyperlink>
    </w:p>
    <w:p w:rsidR="00BA29D0" w:rsidRPr="006E2108" w:rsidRDefault="00BA29D0" w:rsidP="00AB4D3B">
      <w:pPr>
        <w:ind w:firstLine="708"/>
        <w:jc w:val="both"/>
        <w:rPr>
          <w:rStyle w:val="a3"/>
          <w:sz w:val="28"/>
          <w:szCs w:val="28"/>
        </w:rPr>
      </w:pPr>
    </w:p>
    <w:p w:rsidR="00DE1E90" w:rsidRPr="006E2108" w:rsidRDefault="00BA29D0" w:rsidP="00BA29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108">
        <w:rPr>
          <w:rFonts w:ascii="Times New Roman" w:hAnsi="Times New Roman" w:cs="Times New Roman"/>
          <w:sz w:val="28"/>
          <w:szCs w:val="28"/>
        </w:rPr>
        <w:t>"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>Павлодар облысы денсаулық сақтау басқармасы</w:t>
      </w:r>
      <w:r w:rsidRPr="006E2108">
        <w:rPr>
          <w:rFonts w:ascii="Times New Roman" w:hAnsi="Times New Roman" w:cs="Times New Roman"/>
          <w:sz w:val="28"/>
          <w:szCs w:val="28"/>
        </w:rPr>
        <w:t>"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ММ-сі, </w:t>
      </w:r>
      <w:r w:rsidR="00B86634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>функционал</w:t>
      </w:r>
      <w:r w:rsidR="00DE1E90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ды және </w:t>
      </w:r>
      <w:proofErr w:type="spellStart"/>
      <w:r w:rsidR="00B86634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>эндоскопи</w:t>
      </w:r>
      <w:proofErr w:type="spellEnd"/>
      <w:r w:rsidR="00DE1E90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ялық диагностика 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>бөлімшесіне арналған (</w:t>
      </w:r>
      <w:r w:rsidR="00895A77"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жиынтықта </w:t>
      </w:r>
      <w:proofErr w:type="spellStart"/>
      <w:r w:rsidR="00895A77" w:rsidRPr="006E2108">
        <w:rPr>
          <w:rFonts w:ascii="Times New Roman" w:hAnsi="Times New Roman" w:cs="Times New Roman"/>
          <w:color w:val="000000"/>
          <w:sz w:val="28"/>
          <w:szCs w:val="28"/>
        </w:rPr>
        <w:t>гастроскопи</w:t>
      </w:r>
      <w:proofErr w:type="spellEnd"/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>я үшін</w:t>
      </w:r>
      <w:r w:rsidR="00895A77" w:rsidRPr="006E2108">
        <w:rPr>
          <w:rFonts w:ascii="Times New Roman" w:hAnsi="Times New Roman" w:cs="Times New Roman"/>
          <w:sz w:val="28"/>
          <w:szCs w:val="28"/>
        </w:rPr>
        <w:t xml:space="preserve"> </w:t>
      </w:r>
      <w:r w:rsidR="00895A77" w:rsidRPr="006E210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95A77" w:rsidRPr="006E2108">
        <w:rPr>
          <w:rFonts w:ascii="Times New Roman" w:hAnsi="Times New Roman" w:cs="Times New Roman"/>
          <w:sz w:val="28"/>
          <w:szCs w:val="28"/>
        </w:rPr>
        <w:t>-170</w:t>
      </w:r>
      <w:r w:rsidR="00895A77"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бейнеэ</w:t>
      </w:r>
      <w:proofErr w:type="spellStart"/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>ндоскопи</w:t>
      </w:r>
      <w:proofErr w:type="spellEnd"/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>ялық кешені</w:t>
      </w:r>
      <w:r w:rsidR="004614BB" w:rsidRPr="006E2108">
        <w:rPr>
          <w:rFonts w:ascii="Times New Roman" w:hAnsi="Times New Roman" w:cs="Times New Roman"/>
          <w:sz w:val="28"/>
          <w:szCs w:val="28"/>
        </w:rPr>
        <w:t>,</w:t>
      </w:r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>колоноскопи</w:t>
      </w:r>
      <w:proofErr w:type="spellEnd"/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 үшін </w:t>
      </w:r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CV-170 </w:t>
      </w:r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жиынтықта</w:t>
      </w:r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>дуоденоскопи</w:t>
      </w:r>
      <w:proofErr w:type="spellEnd"/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>я үшін</w:t>
      </w:r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CV-170 </w:t>
      </w:r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жиынтықта</w:t>
      </w:r>
      <w:r w:rsidR="00895A77" w:rsidRPr="006E21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>лапароскопи</w:t>
      </w:r>
      <w:proofErr w:type="spellEnd"/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 және </w:t>
      </w:r>
      <w:proofErr w:type="spellStart"/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>абдоминал</w:t>
      </w:r>
      <w:proofErr w:type="spellEnd"/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 xml:space="preserve"> хирурги</w:t>
      </w:r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яға арналған 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Visera</w:t>
      </w:r>
      <w:proofErr w:type="spellEnd"/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Elite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5A77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жиынтықта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95A77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жоғары </w:t>
      </w:r>
      <w:proofErr w:type="gramStart"/>
      <w:r w:rsidR="00895A77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</w:t>
      </w:r>
      <w:proofErr w:type="gramEnd"/>
      <w:r w:rsidR="00895A77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ұқсаттағы </w:t>
      </w:r>
      <w:proofErr w:type="spellStart"/>
      <w:r w:rsidR="00895A77" w:rsidRPr="006E2108">
        <w:rPr>
          <w:rFonts w:ascii="Times New Roman" w:hAnsi="Times New Roman" w:cs="Times New Roman"/>
          <w:color w:val="000000"/>
          <w:sz w:val="28"/>
          <w:szCs w:val="28"/>
        </w:rPr>
        <w:t>гастроскопи</w:t>
      </w:r>
      <w:proofErr w:type="spellEnd"/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яға арналған </w:t>
      </w:r>
      <w:proofErr w:type="gramStart"/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EVIS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EXERA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5A77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жиынтықта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95A77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жоғары рұқсаттағы </w:t>
      </w:r>
      <w:proofErr w:type="spellStart"/>
      <w:r w:rsidR="004614BB" w:rsidRPr="006E2108">
        <w:rPr>
          <w:rFonts w:ascii="Times New Roman" w:hAnsi="Times New Roman" w:cs="Times New Roman"/>
          <w:color w:val="000000"/>
          <w:sz w:val="28"/>
          <w:szCs w:val="28"/>
        </w:rPr>
        <w:t>колоноскопи</w:t>
      </w:r>
      <w:proofErr w:type="spellEnd"/>
      <w:r w:rsidR="00895A77" w:rsidRPr="006E21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яға арналған 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EVIS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EXERA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4614BB"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5A77" w:rsidRPr="006E210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жиынтықта</w:t>
      </w:r>
      <w:r w:rsidRPr="006E210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6E2108">
        <w:rPr>
          <w:rFonts w:ascii="Times New Roman" w:hAnsi="Times New Roman" w:cs="Times New Roman"/>
          <w:sz w:val="28"/>
          <w:szCs w:val="28"/>
        </w:rPr>
        <w:t xml:space="preserve"> «</w:t>
      </w:r>
      <w:r w:rsidR="008B0BD2" w:rsidRPr="006E21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Olympus</w:t>
      </w:r>
      <w:r w:rsidRPr="006E2108">
        <w:rPr>
          <w:rFonts w:ascii="Times New Roman" w:hAnsi="Times New Roman" w:cs="Times New Roman"/>
          <w:sz w:val="28"/>
          <w:szCs w:val="28"/>
        </w:rPr>
        <w:t>»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өндіріс компаниясы (</w:t>
      </w:r>
      <w:r w:rsidR="00895A77" w:rsidRPr="006E2108">
        <w:rPr>
          <w:rFonts w:ascii="Times New Roman" w:hAnsi="Times New Roman" w:cs="Times New Roman"/>
          <w:sz w:val="28"/>
          <w:szCs w:val="28"/>
          <w:lang w:val="kk-KZ"/>
        </w:rPr>
        <w:t>Жапония</w:t>
      </w:r>
      <w:r w:rsidR="00B86634" w:rsidRPr="006E2108">
        <w:rPr>
          <w:rFonts w:ascii="Times New Roman" w:hAnsi="Times New Roman" w:cs="Times New Roman"/>
          <w:sz w:val="28"/>
          <w:szCs w:val="28"/>
          <w:lang w:val="kk-KZ"/>
        </w:rPr>
        <w:t>) 14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бірлік медициналық құрылғыны қою және сервистік қызмет көрсету жөніндегі баламалы ұсыныстарды ұсынуға МЖӘ (мемлекеттік-жеке әріптестік) механизмі жөніндегі әлеуетті әріптестерді тарту мақсатында, мүдделерін білдіретін сұранысы туралы хабарлайды.</w:t>
      </w:r>
      <w:proofErr w:type="gramEnd"/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29D0" w:rsidRPr="006E2108" w:rsidRDefault="00BA29D0" w:rsidP="00BA29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Ұсыныстар 2017 жылғы </w:t>
      </w:r>
      <w:r w:rsidR="006E2108" w:rsidRPr="006E2108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шілдеге дейін, Павлодар қаласы, "Павлодар облысы денсаулық сақтау басқармасы" ММ-сі, И.Байзақов көшесі, 151/2, 404- каб., </w:t>
      </w:r>
      <w:r w:rsidRPr="006E2108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6E2108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hyperlink r:id="rId6" w:history="1">
        <w:r w:rsidRPr="006E2108">
          <w:rPr>
            <w:rStyle w:val="a3"/>
            <w:sz w:val="28"/>
            <w:szCs w:val="28"/>
            <w:lang w:val="kk-KZ"/>
          </w:rPr>
          <w:t>zhumanov.erzhan@pavlodar.gov.kz</w:t>
        </w:r>
      </w:hyperlink>
      <w:r w:rsidRPr="006E2108">
        <w:rPr>
          <w:rStyle w:val="a3"/>
          <w:sz w:val="28"/>
          <w:szCs w:val="28"/>
          <w:lang w:val="kk-KZ"/>
        </w:rPr>
        <w:t xml:space="preserve"> </w:t>
      </w:r>
      <w:r w:rsidRPr="006E2108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</w:t>
      </w:r>
      <w:r w:rsidR="00DE1E90" w:rsidRPr="006E2108">
        <w:rPr>
          <w:rStyle w:val="a3"/>
          <w:color w:val="auto"/>
          <w:sz w:val="28"/>
          <w:szCs w:val="28"/>
          <w:u w:val="none"/>
          <w:lang w:val="kk-KZ"/>
        </w:rPr>
        <w:t>а</w:t>
      </w:r>
      <w:r w:rsidRPr="006E2108">
        <w:rPr>
          <w:rStyle w:val="a3"/>
          <w:color w:val="auto"/>
          <w:sz w:val="28"/>
          <w:szCs w:val="28"/>
          <w:u w:val="none"/>
          <w:lang w:val="kk-KZ"/>
        </w:rPr>
        <w:t>ды.</w:t>
      </w:r>
    </w:p>
    <w:p w:rsidR="00BA29D0" w:rsidRPr="006E2108" w:rsidRDefault="00BA29D0" w:rsidP="00AB4D3B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sectPr w:rsidR="00BA29D0" w:rsidRPr="006E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21599D"/>
    <w:rsid w:val="00221DB6"/>
    <w:rsid w:val="00223A90"/>
    <w:rsid w:val="002C3E0B"/>
    <w:rsid w:val="004614BB"/>
    <w:rsid w:val="005E6D2F"/>
    <w:rsid w:val="006634A7"/>
    <w:rsid w:val="00673A01"/>
    <w:rsid w:val="006E2108"/>
    <w:rsid w:val="00765DAA"/>
    <w:rsid w:val="008144A3"/>
    <w:rsid w:val="00895A77"/>
    <w:rsid w:val="008B0BD2"/>
    <w:rsid w:val="00A2093D"/>
    <w:rsid w:val="00A53DDC"/>
    <w:rsid w:val="00A90440"/>
    <w:rsid w:val="00AB4D3B"/>
    <w:rsid w:val="00AD0554"/>
    <w:rsid w:val="00B06361"/>
    <w:rsid w:val="00B823FF"/>
    <w:rsid w:val="00B86634"/>
    <w:rsid w:val="00BA29D0"/>
    <w:rsid w:val="00BA5DF3"/>
    <w:rsid w:val="00C16636"/>
    <w:rsid w:val="00DE1E90"/>
    <w:rsid w:val="00DF1D38"/>
    <w:rsid w:val="00EB4E68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umanov.erzhan@pavlodar.gov.kz" TargetMode="External"/><Relationship Id="rId5" Type="http://schemas.openxmlformats.org/officeDocument/2006/relationships/hyperlink" Target="mailto:zhumanov.erzhan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2017-06-16T09:53:00Z</cp:lastPrinted>
  <dcterms:created xsi:type="dcterms:W3CDTF">2017-06-16T09:16:00Z</dcterms:created>
  <dcterms:modified xsi:type="dcterms:W3CDTF">2017-06-16T10:52:00Z</dcterms:modified>
</cp:coreProperties>
</file>