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C5" w:rsidRDefault="007119C5" w:rsidP="007119C5">
      <w:pPr>
        <w:jc w:val="center"/>
        <w:rPr>
          <w:rFonts w:ascii="Arial" w:hAnsi="Arial" w:cs="Arial"/>
          <w:szCs w:val="28"/>
          <w:lang w:val="kk-KZ"/>
        </w:rPr>
      </w:pPr>
      <w:r w:rsidRPr="006E1491">
        <w:rPr>
          <w:rFonts w:ascii="Arial" w:hAnsi="Arial" w:cs="Arial"/>
          <w:szCs w:val="28"/>
          <w:lang w:val="kk-KZ"/>
        </w:rPr>
        <w:t>201</w:t>
      </w:r>
      <w:r>
        <w:rPr>
          <w:rFonts w:ascii="Arial" w:hAnsi="Arial" w:cs="Arial"/>
          <w:szCs w:val="28"/>
          <w:lang w:val="kk-KZ"/>
        </w:rPr>
        <w:t>6</w:t>
      </w:r>
      <w:r w:rsidRPr="006E1491">
        <w:rPr>
          <w:rFonts w:ascii="Arial" w:hAnsi="Arial" w:cs="Arial"/>
          <w:szCs w:val="28"/>
          <w:lang w:val="kk-KZ"/>
        </w:rPr>
        <w:t xml:space="preserve"> жылға әлеуетті қосалқы мердігерлердің электрондық тізілімін қалыптастыру туралы хабарлама</w:t>
      </w:r>
      <w:r>
        <w:rPr>
          <w:rFonts w:ascii="Arial" w:hAnsi="Arial" w:cs="Arial"/>
          <w:szCs w:val="28"/>
          <w:lang w:val="kk-KZ"/>
        </w:rPr>
        <w:t xml:space="preserve"> (2</w:t>
      </w:r>
      <w:bookmarkStart w:id="0" w:name="_GoBack"/>
      <w:bookmarkEnd w:id="0"/>
      <w:r>
        <w:rPr>
          <w:rFonts w:ascii="Arial" w:hAnsi="Arial" w:cs="Arial"/>
          <w:szCs w:val="28"/>
          <w:lang w:val="kk-KZ"/>
        </w:rPr>
        <w:t>015ж. 26.11. бұрын жарияланған тізіліміне қосымша).</w:t>
      </w:r>
    </w:p>
    <w:p w:rsidR="007119C5" w:rsidRDefault="007119C5" w:rsidP="007119C5">
      <w:pPr>
        <w:jc w:val="both"/>
        <w:rPr>
          <w:rFonts w:ascii="Arial" w:hAnsi="Arial" w:cs="Arial"/>
          <w:szCs w:val="28"/>
          <w:lang w:val="kk-KZ"/>
        </w:rPr>
      </w:pPr>
      <w:r w:rsidRPr="00D16E3C">
        <w:rPr>
          <w:rFonts w:ascii="Arial" w:hAnsi="Arial" w:cs="Arial"/>
          <w:b/>
          <w:szCs w:val="28"/>
          <w:lang w:val="kk-KZ"/>
        </w:rPr>
        <w:t>Павлодар облысы әкімдігінің «Павлодар денсаулық сақтау басқармасы» ММ</w:t>
      </w:r>
      <w:r w:rsidRPr="004F3F9F">
        <w:rPr>
          <w:rFonts w:ascii="Arial" w:hAnsi="Arial" w:cs="Arial"/>
          <w:szCs w:val="28"/>
          <w:lang w:val="kk-KZ"/>
        </w:rPr>
        <w:t xml:space="preserve"> </w:t>
      </w:r>
      <w:r>
        <w:rPr>
          <w:rFonts w:ascii="Arial" w:hAnsi="Arial" w:cs="Arial"/>
          <w:szCs w:val="28"/>
          <w:lang w:val="kk-KZ"/>
        </w:rPr>
        <w:t xml:space="preserve">     </w:t>
      </w:r>
      <w:r w:rsidRPr="004F3F9F">
        <w:rPr>
          <w:rFonts w:ascii="Arial" w:hAnsi="Arial" w:cs="Arial"/>
          <w:szCs w:val="28"/>
          <w:lang w:val="kk-KZ"/>
        </w:rPr>
        <w:t>201</w:t>
      </w:r>
      <w:r>
        <w:rPr>
          <w:rFonts w:ascii="Arial" w:hAnsi="Arial" w:cs="Arial"/>
          <w:szCs w:val="28"/>
          <w:lang w:val="kk-KZ"/>
        </w:rPr>
        <w:t>6</w:t>
      </w:r>
      <w:r w:rsidRPr="004F3F9F">
        <w:rPr>
          <w:rFonts w:ascii="Arial" w:hAnsi="Arial" w:cs="Arial"/>
          <w:szCs w:val="28"/>
          <w:lang w:val="kk-KZ"/>
        </w:rPr>
        <w:t xml:space="preserve"> жылға тегін медициналық көмектің кепілдік берілген көлемін көрсетуге арналған шарт бойынша міндеттемелердің бір бөлігін көрсету үшін тегін медициналық көмектің кепілдік берілген көлемінің консультациялық-диагностикалық қызметтерін көрсететін әлеуетті қосалқы мердігерлердің электрондық тізілімін Павлодар облысы аумағында қалыптастыру туралы хабарлайды</w:t>
      </w:r>
      <w:r>
        <w:rPr>
          <w:rFonts w:ascii="Arial" w:hAnsi="Arial" w:cs="Arial"/>
          <w:szCs w:val="28"/>
          <w:lang w:val="kk-KZ"/>
        </w:rPr>
        <w:t xml:space="preserve"> (2015ж. 26.11. бұрын жарияланған тізіліміне қосымша).</w:t>
      </w:r>
    </w:p>
    <w:p w:rsidR="0063096A" w:rsidRPr="007119C5" w:rsidRDefault="0063096A" w:rsidP="007119C5"/>
    <w:sectPr w:rsidR="0063096A" w:rsidRPr="0071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E5"/>
    <w:rsid w:val="0063096A"/>
    <w:rsid w:val="007119C5"/>
    <w:rsid w:val="00C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6E06-11C6-4747-954E-213B78C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</cp:revision>
  <dcterms:created xsi:type="dcterms:W3CDTF">2016-06-16T06:51:00Z</dcterms:created>
  <dcterms:modified xsi:type="dcterms:W3CDTF">2016-06-16T06:51:00Z</dcterms:modified>
</cp:coreProperties>
</file>