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1F" w:rsidRPr="00E9151F" w:rsidRDefault="00E9151F" w:rsidP="00E915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9151F">
        <w:rPr>
          <w:rFonts w:ascii="Times New Roman" w:eastAsia="Times New Roman" w:hAnsi="Times New Roman" w:cs="Times New Roman"/>
          <w:b/>
          <w:bCs/>
          <w:kern w:val="36"/>
          <w:sz w:val="48"/>
          <w:szCs w:val="48"/>
          <w:lang w:eastAsia="ru-RU"/>
        </w:rPr>
        <w:t>Мүгедектердi оңалтудың кейбiр мәселелерi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Қазақстан Республикасы Денсаулық сақтау және әлеуметтік даму министрінің 2015 жылғы 22 қаңтардағы № 26 бұйрығы. Қазақстан Республикасының Әділет министрлігінде 2015 жылы 3 наурызда № 10370 тіркелді.</w:t>
      </w:r>
    </w:p>
    <w:p w:rsidR="00E9151F" w:rsidRPr="00E9151F" w:rsidRDefault="00E9151F" w:rsidP="00E915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E9151F">
        <w:rPr>
          <w:rFonts w:ascii="Times New Roman" w:eastAsia="Times New Roman" w:hAnsi="Times New Roman" w:cs="Times New Roman"/>
          <w:sz w:val="24"/>
          <w:szCs w:val="24"/>
          <w:lang w:eastAsia="ru-RU"/>
        </w:rPr>
        <w:t xml:space="preserve">Басқа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"Қазақстан Республикасында мүгедектерді әлеуметтік қорғау туралы" 2005 жылғы 13 сәуірдегі Қазақстан Республикасы Заңының </w:t>
      </w:r>
      <w:hyperlink r:id="rId6" w:anchor="z10" w:history="1">
        <w:r w:rsidRPr="00E9151F">
          <w:rPr>
            <w:rFonts w:ascii="Times New Roman" w:eastAsia="Times New Roman" w:hAnsi="Times New Roman" w:cs="Times New Roman"/>
            <w:color w:val="0000FF"/>
            <w:sz w:val="24"/>
            <w:szCs w:val="24"/>
            <w:u w:val="single"/>
            <w:lang w:eastAsia="ru-RU"/>
          </w:rPr>
          <w:t>7-бабы</w:t>
        </w:r>
      </w:hyperlink>
      <w:r w:rsidRPr="00E9151F">
        <w:rPr>
          <w:rFonts w:ascii="Times New Roman" w:eastAsia="Times New Roman" w:hAnsi="Times New Roman" w:cs="Times New Roman"/>
          <w:sz w:val="24"/>
          <w:szCs w:val="24"/>
          <w:lang w:eastAsia="ru-RU"/>
        </w:rPr>
        <w:t xml:space="preserve"> 1-тармағының 9-1) тармақшасына, </w:t>
      </w:r>
      <w:hyperlink r:id="rId7" w:anchor="z24" w:history="1">
        <w:r w:rsidRPr="00E9151F">
          <w:rPr>
            <w:rFonts w:ascii="Times New Roman" w:eastAsia="Times New Roman" w:hAnsi="Times New Roman" w:cs="Times New Roman"/>
            <w:color w:val="0000FF"/>
            <w:sz w:val="24"/>
            <w:szCs w:val="24"/>
            <w:u w:val="single"/>
            <w:lang w:eastAsia="ru-RU"/>
          </w:rPr>
          <w:t>20-бабының</w:t>
        </w:r>
      </w:hyperlink>
      <w:r w:rsidRPr="00E9151F">
        <w:rPr>
          <w:rFonts w:ascii="Times New Roman" w:eastAsia="Times New Roman" w:hAnsi="Times New Roman" w:cs="Times New Roman"/>
          <w:sz w:val="24"/>
          <w:szCs w:val="24"/>
          <w:lang w:eastAsia="ru-RU"/>
        </w:rPr>
        <w:t xml:space="preserve"> 3-тармағына және </w:t>
      </w:r>
      <w:hyperlink r:id="rId8" w:anchor="z26" w:history="1">
        <w:r w:rsidRPr="00E9151F">
          <w:rPr>
            <w:rFonts w:ascii="Times New Roman" w:eastAsia="Times New Roman" w:hAnsi="Times New Roman" w:cs="Times New Roman"/>
            <w:color w:val="0000FF"/>
            <w:sz w:val="24"/>
            <w:szCs w:val="24"/>
            <w:u w:val="single"/>
            <w:lang w:eastAsia="ru-RU"/>
          </w:rPr>
          <w:t>22-бабының</w:t>
        </w:r>
      </w:hyperlink>
      <w:r w:rsidRPr="00E9151F">
        <w:rPr>
          <w:rFonts w:ascii="Times New Roman" w:eastAsia="Times New Roman" w:hAnsi="Times New Roman" w:cs="Times New Roman"/>
          <w:sz w:val="24"/>
          <w:szCs w:val="24"/>
          <w:lang w:eastAsia="ru-RU"/>
        </w:rPr>
        <w:t xml:space="preserve">1-тармағына сәйкес </w:t>
      </w:r>
      <w:r w:rsidRPr="00E9151F">
        <w:rPr>
          <w:rFonts w:ascii="Times New Roman" w:eastAsia="Times New Roman" w:hAnsi="Times New Roman" w:cs="Times New Roman"/>
          <w:b/>
          <w:bCs/>
          <w:sz w:val="24"/>
          <w:szCs w:val="24"/>
          <w:lang w:eastAsia="ru-RU"/>
        </w:rPr>
        <w:t>БҰЙЫРАМЫН: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Мыналар: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осы бұйрыққа </w:t>
      </w:r>
      <w:hyperlink r:id="rId9" w:anchor="z3" w:history="1">
        <w:r w:rsidRPr="00E9151F">
          <w:rPr>
            <w:rFonts w:ascii="Times New Roman" w:eastAsia="Times New Roman" w:hAnsi="Times New Roman" w:cs="Times New Roman"/>
            <w:color w:val="0000FF"/>
            <w:sz w:val="24"/>
            <w:szCs w:val="24"/>
            <w:u w:val="single"/>
            <w:lang w:eastAsia="ru-RU"/>
          </w:rPr>
          <w:t>1-қосымшаға</w:t>
        </w:r>
      </w:hyperlink>
      <w:r w:rsidRPr="00E9151F">
        <w:rPr>
          <w:rFonts w:ascii="Times New Roman" w:eastAsia="Times New Roman" w:hAnsi="Times New Roman" w:cs="Times New Roman"/>
          <w:sz w:val="24"/>
          <w:szCs w:val="24"/>
          <w:lang w:eastAsia="ru-RU"/>
        </w:rPr>
        <w:t xml:space="preserve"> сәйкес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осы бұйрыққа </w:t>
      </w:r>
      <w:hyperlink r:id="rId10" w:anchor="z21" w:history="1">
        <w:r w:rsidRPr="00E9151F">
          <w:rPr>
            <w:rFonts w:ascii="Times New Roman" w:eastAsia="Times New Roman" w:hAnsi="Times New Roman" w:cs="Times New Roman"/>
            <w:color w:val="0000FF"/>
            <w:sz w:val="24"/>
            <w:szCs w:val="24"/>
            <w:u w:val="single"/>
            <w:lang w:eastAsia="ru-RU"/>
          </w:rPr>
          <w:t>2-қосымшаға</w:t>
        </w:r>
      </w:hyperlink>
      <w:r w:rsidRPr="00E9151F">
        <w:rPr>
          <w:rFonts w:ascii="Times New Roman" w:eastAsia="Times New Roman" w:hAnsi="Times New Roman" w:cs="Times New Roman"/>
          <w:sz w:val="24"/>
          <w:szCs w:val="24"/>
          <w:lang w:eastAsia="ru-RU"/>
        </w:rPr>
        <w:t xml:space="preserve"> сәйкес Мүгедектерге және мүгедек балаларға санаторий-курорттық емделудi ұсыну қағидалары;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осы бұйрыққа </w:t>
      </w:r>
      <w:hyperlink r:id="rId11" w:anchor="z43" w:history="1">
        <w:r w:rsidRPr="00E9151F">
          <w:rPr>
            <w:rFonts w:ascii="Times New Roman" w:eastAsia="Times New Roman" w:hAnsi="Times New Roman" w:cs="Times New Roman"/>
            <w:color w:val="0000FF"/>
            <w:sz w:val="24"/>
            <w:szCs w:val="24"/>
            <w:u w:val="single"/>
            <w:lang w:eastAsia="ru-RU"/>
          </w:rPr>
          <w:t>3-қосымшаға</w:t>
        </w:r>
      </w:hyperlink>
      <w:r w:rsidRPr="00E9151F">
        <w:rPr>
          <w:rFonts w:ascii="Times New Roman" w:eastAsia="Times New Roman" w:hAnsi="Times New Roman" w:cs="Times New Roman"/>
          <w:sz w:val="24"/>
          <w:szCs w:val="24"/>
          <w:lang w:eastAsia="ru-RU"/>
        </w:rPr>
        <w:t xml:space="preserve"> сәйкес Мүгедектердi протездiк-ортопедиялық көмекпен және техникалық көмекшi (орнын толтырушы) құралдармен қамтамасыз ету қағидалары;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осы бұйрыққа </w:t>
      </w:r>
      <w:hyperlink r:id="rId12" w:anchor="z115" w:history="1">
        <w:r w:rsidRPr="00E9151F">
          <w:rPr>
            <w:rFonts w:ascii="Times New Roman" w:eastAsia="Times New Roman" w:hAnsi="Times New Roman" w:cs="Times New Roman"/>
            <w:color w:val="0000FF"/>
            <w:sz w:val="24"/>
            <w:szCs w:val="24"/>
            <w:u w:val="single"/>
            <w:lang w:eastAsia="ru-RU"/>
          </w:rPr>
          <w:t>4-қосымшаға</w:t>
        </w:r>
      </w:hyperlink>
      <w:r w:rsidRPr="00E9151F">
        <w:rPr>
          <w:rFonts w:ascii="Times New Roman" w:eastAsia="Times New Roman" w:hAnsi="Times New Roman" w:cs="Times New Roman"/>
          <w:sz w:val="24"/>
          <w:szCs w:val="24"/>
          <w:lang w:eastAsia="ru-RU"/>
        </w:rPr>
        <w:t xml:space="preserve"> сәйкес Мүгедектердi арнаулы жүрiп-тұру құралдарымен қамтамасыз ету қағидалары бекітілсін.</w:t>
      </w:r>
    </w:p>
    <w:p w:rsidR="00E9151F" w:rsidRPr="00E9151F" w:rsidRDefault="00E9151F" w:rsidP="00E9151F">
      <w:pPr>
        <w:spacing w:after="0"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Ескерту. 1-тармаққа өзгеріс енгізілді – ҚР Денсаулық сақтау және әлеуметтік даму министрінің 25.11.2016 </w:t>
      </w:r>
      <w:hyperlink r:id="rId13" w:anchor="3" w:history="1">
        <w:r w:rsidRPr="00E9151F">
          <w:rPr>
            <w:rFonts w:ascii="Times New Roman" w:eastAsia="Times New Roman" w:hAnsi="Times New Roman" w:cs="Times New Roman"/>
            <w:color w:val="0000FF"/>
            <w:sz w:val="24"/>
            <w:szCs w:val="24"/>
            <w:u w:val="single"/>
            <w:lang w:eastAsia="ru-RU"/>
          </w:rPr>
          <w:t xml:space="preserve">№ 982 </w:t>
        </w:r>
      </w:hyperlink>
      <w:r w:rsidRPr="00E9151F">
        <w:rPr>
          <w:rFonts w:ascii="Times New Roman" w:eastAsia="Times New Roman" w:hAnsi="Times New Roman" w:cs="Times New Roman"/>
          <w:sz w:val="24"/>
          <w:szCs w:val="24"/>
          <w:lang w:eastAsia="ru-RU"/>
        </w:rPr>
        <w:t>(01.01.2017 бастап қолданысқа енгізіледі) бұйрығымен.</w:t>
      </w:r>
      <w:r w:rsidRPr="00E9151F">
        <w:rPr>
          <w:rFonts w:ascii="Times New Roman" w:eastAsia="Times New Roman" w:hAnsi="Times New Roman" w:cs="Times New Roman"/>
          <w:sz w:val="24"/>
          <w:szCs w:val="24"/>
          <w:lang w:eastAsia="ru-RU"/>
        </w:rPr>
        <w:br/>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осы бұйрықты Қазақстан Республикасы Әділет министрлігінде мемлекеттік тіркеуді;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осы бұйрық мемлекеттік тіркелгеннен кейін күнтізбелік он күн ішінде оны мерзімдік баспа басылымдарына және "Әділет" ақпараттық-құқықтық жүйесіне ресми жариялауға жіберуді;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Осы бұйрықтың орындалуын бақылау Қазақстан Республикасының Денсаулық сақтау және әлеуметтік даму вице-министрі С.Қ. Жақыповаға жүктелсін.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4. Осы бұйрық алғашқы ресми жарияланған күнінен кейін күнтізбелік он күн өткен соң қолданысқа енгізіледі.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284"/>
        <w:gridCol w:w="2941"/>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Қазақстан Республикасының</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Денсаулық сақтау және</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әлеуметтік даму министрі</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 Дүйсенова</w:t>
            </w:r>
          </w:p>
        </w:tc>
      </w:tr>
    </w:tbl>
    <w:p w:rsidR="00E9151F" w:rsidRPr="00E9151F" w:rsidRDefault="00E9151F" w:rsidP="00E9151F">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1" w:name="z3"/>
            <w:bookmarkEnd w:id="1"/>
            <w:r w:rsidRPr="00E9151F">
              <w:rPr>
                <w:rFonts w:ascii="Times New Roman" w:eastAsia="Times New Roman" w:hAnsi="Times New Roman" w:cs="Times New Roman"/>
                <w:sz w:val="24"/>
                <w:szCs w:val="24"/>
                <w:lang w:eastAsia="ru-RU"/>
              </w:rPr>
              <w:t>Қазақстан Республикасы</w:t>
            </w:r>
            <w:r w:rsidRPr="00E9151F">
              <w:rPr>
                <w:rFonts w:ascii="Times New Roman" w:eastAsia="Times New Roman" w:hAnsi="Times New Roman" w:cs="Times New Roman"/>
                <w:sz w:val="24"/>
                <w:szCs w:val="24"/>
                <w:lang w:eastAsia="ru-RU"/>
              </w:rPr>
              <w:br/>
              <w:t>Денсаулық сақтау және</w:t>
            </w:r>
            <w:r w:rsidRPr="00E9151F">
              <w:rPr>
                <w:rFonts w:ascii="Times New Roman" w:eastAsia="Times New Roman" w:hAnsi="Times New Roman" w:cs="Times New Roman"/>
                <w:sz w:val="24"/>
                <w:szCs w:val="24"/>
                <w:lang w:eastAsia="ru-RU"/>
              </w:rPr>
              <w:br/>
              <w:t>әлеуметтік даму министрінің</w:t>
            </w:r>
            <w:r w:rsidRPr="00E9151F">
              <w:rPr>
                <w:rFonts w:ascii="Times New Roman" w:eastAsia="Times New Roman" w:hAnsi="Times New Roman" w:cs="Times New Roman"/>
                <w:sz w:val="24"/>
                <w:szCs w:val="24"/>
                <w:lang w:eastAsia="ru-RU"/>
              </w:rPr>
              <w:br/>
              <w:t>2015 жылғы 22 қаңтардағы</w:t>
            </w:r>
            <w:r w:rsidRPr="00E9151F">
              <w:rPr>
                <w:rFonts w:ascii="Times New Roman" w:eastAsia="Times New Roman" w:hAnsi="Times New Roman" w:cs="Times New Roman"/>
                <w:sz w:val="24"/>
                <w:szCs w:val="24"/>
                <w:lang w:eastAsia="ru-RU"/>
              </w:rPr>
              <w:br/>
              <w:t>№ 26 бұйрығына</w:t>
            </w:r>
            <w:r w:rsidRPr="00E9151F">
              <w:rPr>
                <w:rFonts w:ascii="Times New Roman" w:eastAsia="Times New Roman" w:hAnsi="Times New Roman" w:cs="Times New Roman"/>
                <w:sz w:val="24"/>
                <w:szCs w:val="24"/>
                <w:lang w:eastAsia="ru-RU"/>
              </w:rPr>
              <w:br/>
              <w:t>1-қосымша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1-тарау. Жалпы ережелер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Ескерту. 1-қосымша жаңа редакцияда – ҚР Еңбек және халықты әлеуметтік қорғау министрінің м.а. 28.04.2017 </w:t>
      </w:r>
      <w:hyperlink r:id="rId14" w:anchor="65" w:history="1">
        <w:r w:rsidRPr="00E9151F">
          <w:rPr>
            <w:rFonts w:ascii="Times New Roman" w:eastAsia="Times New Roman" w:hAnsi="Times New Roman" w:cs="Times New Roman"/>
            <w:color w:val="0000FF"/>
            <w:sz w:val="24"/>
            <w:szCs w:val="24"/>
            <w:u w:val="single"/>
            <w:lang w:eastAsia="ru-RU"/>
          </w:rPr>
          <w:t>№ 103</w:t>
        </w:r>
      </w:hyperlink>
      <w:r w:rsidRPr="00E9151F">
        <w:rPr>
          <w:rFonts w:ascii="Times New Roman" w:eastAsia="Times New Roman" w:hAnsi="Times New Roman" w:cs="Times New Roman"/>
          <w:sz w:val="24"/>
          <w:szCs w:val="24"/>
          <w:lang w:eastAsia="ru-RU"/>
        </w:rPr>
        <w:t xml:space="preserve"> (қолданысқа енгізілу тәртібін </w:t>
      </w:r>
      <w:hyperlink r:id="rId15" w:anchor="71" w:history="1">
        <w:r w:rsidRPr="00E9151F">
          <w:rPr>
            <w:rFonts w:ascii="Times New Roman" w:eastAsia="Times New Roman" w:hAnsi="Times New Roman" w:cs="Times New Roman"/>
            <w:color w:val="0000FF"/>
            <w:sz w:val="24"/>
            <w:szCs w:val="24"/>
            <w:u w:val="single"/>
            <w:lang w:eastAsia="ru-RU"/>
          </w:rPr>
          <w:t>4-т.</w:t>
        </w:r>
      </w:hyperlink>
      <w:r w:rsidRPr="00E9151F">
        <w:rPr>
          <w:rFonts w:ascii="Times New Roman" w:eastAsia="Times New Roman" w:hAnsi="Times New Roman" w:cs="Times New Roman"/>
          <w:sz w:val="24"/>
          <w:szCs w:val="24"/>
          <w:lang w:eastAsia="ru-RU"/>
        </w:rPr>
        <w:t>қараңыз) бұйрығымен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Осы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 (бұдан әрі – Қағидалар) "Қазақстан Республикасында мүгедектерді әлеуметтік қорғау туралы" 2005 жылғы 13 сәуірдегі Қазақстан Республикасының </w:t>
      </w:r>
      <w:hyperlink r:id="rId16" w:anchor="z2" w:history="1">
        <w:r w:rsidRPr="00E9151F">
          <w:rPr>
            <w:rFonts w:ascii="Times New Roman" w:eastAsia="Times New Roman" w:hAnsi="Times New Roman" w:cs="Times New Roman"/>
            <w:color w:val="0000FF"/>
            <w:sz w:val="24"/>
            <w:szCs w:val="24"/>
            <w:u w:val="single"/>
            <w:lang w:eastAsia="ru-RU"/>
          </w:rPr>
          <w:t>Заңына</w:t>
        </w:r>
      </w:hyperlink>
      <w:r w:rsidRPr="00E9151F">
        <w:rPr>
          <w:rFonts w:ascii="Times New Roman" w:eastAsia="Times New Roman" w:hAnsi="Times New Roman" w:cs="Times New Roman"/>
          <w:sz w:val="24"/>
          <w:szCs w:val="24"/>
          <w:lang w:eastAsia="ru-RU"/>
        </w:rPr>
        <w:t xml:space="preserve"> сәйкес әзірленді және оңалтудың жеке бағдарламасына (бұдан әрі – ОЖБ) сәйкес жүріп-тұруы қиын бірінші топтағы мүгедектер үшін жеке көмекшінің (бұдан әрі – жеке көмекшінің қызметтері) және естуі бойынша мүгедектер үшін жылына алпыс сағат ымдау тілі маманының (бұдан әрі – ымдау тілі маманының қызметтері) әлеуметтік қызметтерін ұсыну тәртібін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Осы Қағидаларда мынадай негізгі ұғымдар пайдаланылады: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жеке көмекші – шарт талаптарымен мүгедекпен бірге оның тұратын жерінен баратын пунктіне дейін және қайтарда: жұмысқа, оқу орындарына, сондай-ақ мүгедек жергілікті өкілді және атқарушы органдарға, сотқа, прокуратураға, әлеуметтік сала объектілеріне, заң консультацияларына, нотариусқа, мәдени-ойын-сауық іс-шараларына, спорт ғимараттарына, сауда объектілеріне, медициналық мекемелерге, тұрмыстық қызмет көрсету кәсіпорындарына және оқуына, жұмысқа орналасуына, өзінің құқықтары мен мүдделерін қорғауына және іске асыруына, ақпарат алуына, қажетті құжаттарды ресімдеуіне байланысты мәселелерді шешуі үшін өзге де ұйымдарға барған кезде ілесіп жүру бойынша әлеуметтік қызметтерді көрсететін маман;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ымдау тілі маманы – еститін және естімейтін адамдардың арасындағы делдалдық қызметті көрсетумен: мүгедектің конференцияларға, пікірталастарға және басқа да қоғамдық іс-шараларға қатысуы уақытында, мүгедектің оқуына, жұмысқа орналасуына, өзінің құқықтары мен мүдделерін қорғауына және іске асыруына, мемлекеттік органдар </w:t>
      </w:r>
      <w:r w:rsidRPr="00E9151F">
        <w:rPr>
          <w:rFonts w:ascii="Times New Roman" w:eastAsia="Times New Roman" w:hAnsi="Times New Roman" w:cs="Times New Roman"/>
          <w:sz w:val="24"/>
          <w:szCs w:val="24"/>
          <w:lang w:eastAsia="ru-RU"/>
        </w:rPr>
        <w:lastRenderedPageBreak/>
        <w:t>мен консультациялық ұйымдарда ақпарат алуына, қажетті құжаттарды ресімдеуіне байланысты мәселелерді шешуі үшін еститін адамдармен араласуы кезінде ымдау тілінен және ымдау тіліне кәсіби аударма жасауға байланысты әлеуметтік қызметтерді көрсететін маман.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Жеке көмекшінің, ымдау тілі маманының қызметтерін ұсыну халықты әлеуметтік қорғау саласындағы уәкілетті органның аумақтық бөлімшесі осы Қағидаларға </w:t>
      </w:r>
      <w:hyperlink r:id="rId17" w:anchor="z460" w:history="1">
        <w:r w:rsidRPr="00E9151F">
          <w:rPr>
            <w:rFonts w:ascii="Times New Roman" w:eastAsia="Times New Roman" w:hAnsi="Times New Roman" w:cs="Times New Roman"/>
            <w:color w:val="0000FF"/>
            <w:sz w:val="24"/>
            <w:szCs w:val="24"/>
            <w:u w:val="single"/>
            <w:lang w:eastAsia="ru-RU"/>
          </w:rPr>
          <w:t>1-қосымшаға</w:t>
        </w:r>
      </w:hyperlink>
      <w:r w:rsidRPr="00E9151F">
        <w:rPr>
          <w:rFonts w:ascii="Times New Roman" w:eastAsia="Times New Roman" w:hAnsi="Times New Roman" w:cs="Times New Roman"/>
          <w:sz w:val="24"/>
          <w:szCs w:val="24"/>
          <w:lang w:eastAsia="ru-RU"/>
        </w:rPr>
        <w:t xml:space="preserve"> сәйкес жеке көмекшінің және ымдау тілі маманының әлеуметтік қызметтерін ұсынуға медициналық көрсетілімдер мен қарсы көрсетілімдерді ескере отырып әзірлеген ОЖБ негізінде жүзеге асырылады.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2-тарау. Жеке көмекшінің қызметтерін ұсыну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Жеке көмекшінің қызметтерін алу үшін жүріп-тұруы қиын бірінші топтағы мүгедектер және естуі бойынша мүгедектер немесе олардың заңды өкілдері не мүгедектен нотариалды түрде куәландыруды талап етпейтін сенімхат алған өзге адамдар (бұдан әрі – өтініш беруші) тұрғылықты жері бойынша Астана қаласының жұмыспен қамту, еңбек және әлеуметтік қорғау басқармасына, Алматы қаласының жұмыспен қамту және әлеуметтік бағдарламалар басқармасына, қалалық, аудандық жұмыспен қамту және әлеуметтік бағдарламалар бөлімдеріне (бұдан әрі – жұмыспен қамту бөлімдері) осы Қағидаларға </w:t>
      </w:r>
      <w:hyperlink r:id="rId18" w:anchor="z492" w:history="1">
        <w:r w:rsidRPr="00E9151F">
          <w:rPr>
            <w:rFonts w:ascii="Times New Roman" w:eastAsia="Times New Roman" w:hAnsi="Times New Roman" w:cs="Times New Roman"/>
            <w:color w:val="0000FF"/>
            <w:sz w:val="24"/>
            <w:szCs w:val="24"/>
            <w:u w:val="single"/>
            <w:lang w:eastAsia="ru-RU"/>
          </w:rPr>
          <w:t>2-қосымшаға</w:t>
        </w:r>
      </w:hyperlink>
      <w:r w:rsidRPr="00E9151F">
        <w:rPr>
          <w:rFonts w:ascii="Times New Roman" w:eastAsia="Times New Roman" w:hAnsi="Times New Roman" w:cs="Times New Roman"/>
          <w:sz w:val="24"/>
          <w:szCs w:val="24"/>
          <w:lang w:eastAsia="ru-RU"/>
        </w:rPr>
        <w:t xml:space="preserve"> сәйкес нысан бойынша оңалтудың жеке бағдарламасының әлеуметтік және кәсіптік бөлігіне сай оңалту құралдары мен қызметтерін ұсынуға өтініш (бұдан әрі – өтініш) және сәйкестендіру үшін жеке басын куәландыратын құжатты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Жұмыспен қамту бөлімдері өтінішті қабылдау кезінде мүгедектің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жеке басын куәландыратын құжат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ОЖБ-да әзірленген іс-шаралар туралы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мүгедектің жеке басын куәландыратын құжаттың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көрсетілген адамдар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немесе село және/немесе ауыл әкімдерінің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мүгедектік туралы анықтаманың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ОЖБ-дан үзіндінің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Құжаттар салыстырып тексеру үшін түпнұсқаларда және көшірмелерде ұсынылады, кейіннен құжаттардың түпнұсқалары өтініш берушіге қайтарылады.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 Өтінішті қабылдаған жұмыспен қамту бөлімінің маманы өтініш берушіден қабылданатын құжаттар топтамасының толықтығын тексереді, сондай-ақ өтініш беруші осы Қағидалардың 6-тармағына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Жұмыспен қамту бөлімінің маманы өтініштегі деректерді, сондай-ақ ОЖБ-ның орындалуы не орындалмауы жөніндегі деректерді "Е-Собес" автоматтандырылған ақпараттық жүйесіне (бұдан әрі – "Е-Собес" ААЖ) енгізеді.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Құжаттар топтамасы сәйкес болған жағдайда жұмыспен қамту бөлімдері құжаттарды қабылдаған күннен бастап он жұмыс күні ішінде өтініш берушіге жеке көмекшінің қызметтерін ұсынуға құжаттарды ресімдеу туралы хабарламаны (бұдан әрі – хабарлама) еркін нысанда жібереді.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Жұмыспен қамту бөлімдері хабарлама бергеннен кейін тоқсан сайын, есепті тоқсаннан кейінгі айдың 5-күні жеке көмекшінің қызметтерімен қамтамасыз етілуге тиіс мүгедектер туралы тізімдерді жасайды және көрсетілген қызметтерге қажеттілікті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10. Кәсіпкерлік қызмет субъектілері болып табылмайтын жеке тұлғалардан өтеулі қызметтер көрсету шарттары бойынша сатып алынатын қызметтерді қоспағанда, жұмыспен қамту бөлімдері мемлекеттік әлеуметтік тапсырыс туралы және мемлекеттік сатып алу туралы Қазақстан Республикасының заңнамасына сәйкес жеке көмекшінің қызметтерін сатып алуды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Жеке көмекшінің қызметтеріне ақы төлеу шарттары, оның ішінде жол жүру шығыстары мен басқалары, сондай-ақ жұмыс уақытының есебі, мүгедектерге қызмет көрсету нормативтері мен ұсынылатын қызметтердің тізбесі шартта ескеріледі.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Жеке көмекшінің әлеуметтік қызметтеріне ақы төлеуді жұмыспен қамту бөлімдері әлеуметтік жұмыс жөніндегі маманның бір сағаттық жалақысы мөлшері есебімен, бірақ күніне 8 сағаттан асырмай, мемлекеттік бюджет қаражаты есебінен ұсталатын ұйымдардың азаматтық қызметшілеріне, қызметкерлеріне, қазыналық кәсіпорындардың қызметкерлеріне еңбекақы төлеудің бірыңғай жүйесіне сәйкес жүргізеді.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3-тарау. Ымдау тілі маманының қызметтерін ұсыну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Ымдау тілі маманының қызметтерін алу үшін естуі бойынша мүгедектер немесе олардың заңды өкілдері не мүгедектен нотариалды түрде куәландыруды талап етпейтін сенімхат алған өзге адамдар (бұдан әрі – өтініш беруші) жұмыспен қамту бөлімдеріне өтініш және сәйкестендіру үшін жеке басын куәландыратын құжатты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Жұмыспен қамту бөлімдері өтінішті қабылдау кезінде мүгедектің жеке сәйкестендіру нөмірі бойынша ақпараттық жүйелеріне мынадай:</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жеке басын куәландыратын құжат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4) ОЖБ-да әзірленген іс-шаралар туралы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15.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мүгедектің жеке басын куәландыратын құжаттың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көрсетілген адамдар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немесе село және/немесе ауыл әкімдерінің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мүгедектік туралы анықтаманың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ОЖБ-дан үзіндінің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 салыстырып тексеру үшін түпнұсқаларда және көшірмелерде ұсынылады, кейіннен құжаттардың түпнұсқалары өтініш берушіге қайтарылады.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16. Өтінішті қабылдаған жұмыспен қамту бөлімінің маманы өтініш берушіден қабылданатын құжаттар топтамасының толықтығын тексереді, сондай-ақ өтініш беруші осы Қағидалардың 15-тармағына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17. Жұмыспен қамту бөлімінің маманы өтініштегі деректерді, сондай-ақ ОЖБ-ның орындалуы не орындалмауы жөніндегі деректерді "Е-Собес" ААЖ-ға енгізеді.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18. Жұмыспен қамту бөлімдері құжаттар топтамасы сәйкес болған жағдайда құжаттарды қабылдаған күннен бастап он жұмыс күні ішінде өтініш берушіге ымдау тілі маманының қызметтерін ұсынуға құжаттарды ресімдеу туралы хабарламаны (бұдан әрі – хабарлама) еркін нысанда жібереді.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Жұмыспен қамту бөлімдері хабарлама бергеннен кейін тоқсан сайын, есепті тоқсаннан кейінгі айдың 5-күні ымдау тілі маманының қызметтерімен қамтамасыз етілуге тиіс мүгедектер туралы тізімдерді жасайды және көрсетілген қызметтерге қажеттілікті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19. Жұмыспен қамту бөлімдері мемлекеттік сатып алу туралы Қазақстан Республикасының заңнамасына сәйкес ымдау тілі маманының қызметтерін сатып алуды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 Жұмыспен қамту бөлімі мен ымдау тілі маманының арасындағы қатынастар шартпен ресiмделедi.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21. Жұмыспен қамту бөлімі мен ымдау тілі маманының әлеуметтік қызметтерін ұсынатын үкіметтік емес ұйым арасындағы қатынастар мемлекеттік әлеуметтік тапсырысты жүзеге асыруға арналған шартпен ресімделеді.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22. Ымдау тілі маманының қызметтеріне ақы төлеу шарттары, оның ішінде жол жүру шығыстары мен басқалары, сондай-ақ жұмыс уақытының есебі, мүгедектерге қызмет көрсету нормативтері мен ұсынылатын қызметтердің тізбесі шартта ескеріледі.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23. Ымдау тілі маманының бір сағаттық қызметіне ақы төлеу тиісті қаржы жылына арналған республикалық бюджет туралы заңда белгіленген ең төмен айлық жалақының он бес пайызы мөлшері есебімен, бірақ бір мүгедекке жылына алпыс сағаттан асырылмай жүзеге асырылады.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Ымдау тілі маманының жылына алпыс сағаттан артық әлеуметтік қызмет көрсетуіне кеткен уақытын мүгедек өз қаражаты есебінен төлейді.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2" w:name="z460"/>
            <w:bookmarkEnd w:id="2"/>
            <w:r w:rsidRPr="00E9151F">
              <w:rPr>
                <w:rFonts w:ascii="Times New Roman" w:eastAsia="Times New Roman" w:hAnsi="Times New Roman" w:cs="Times New Roman"/>
                <w:sz w:val="24"/>
                <w:szCs w:val="24"/>
                <w:lang w:eastAsia="ru-RU"/>
              </w:rPr>
              <w:t>Оңалтудың жеке</w:t>
            </w:r>
            <w:r w:rsidRPr="00E9151F">
              <w:rPr>
                <w:rFonts w:ascii="Times New Roman" w:eastAsia="Times New Roman" w:hAnsi="Times New Roman" w:cs="Times New Roman"/>
                <w:sz w:val="24"/>
                <w:szCs w:val="24"/>
                <w:lang w:eastAsia="ru-RU"/>
              </w:rPr>
              <w:br/>
              <w:t>бағдарламасына сәйкес жүріп-</w:t>
            </w:r>
            <w:r w:rsidRPr="00E9151F">
              <w:rPr>
                <w:rFonts w:ascii="Times New Roman" w:eastAsia="Times New Roman" w:hAnsi="Times New Roman" w:cs="Times New Roman"/>
                <w:sz w:val="24"/>
                <w:szCs w:val="24"/>
                <w:lang w:eastAsia="ru-RU"/>
              </w:rPr>
              <w:br/>
              <w:t xml:space="preserve">тұруы қиын бірінші топтағы </w:t>
            </w:r>
            <w:r w:rsidRPr="00E9151F">
              <w:rPr>
                <w:rFonts w:ascii="Times New Roman" w:eastAsia="Times New Roman" w:hAnsi="Times New Roman" w:cs="Times New Roman"/>
                <w:sz w:val="24"/>
                <w:szCs w:val="24"/>
                <w:lang w:eastAsia="ru-RU"/>
              </w:rPr>
              <w:br/>
              <w:t>мүгедектер үшін жеке</w:t>
            </w:r>
            <w:r w:rsidRPr="00E9151F">
              <w:rPr>
                <w:rFonts w:ascii="Times New Roman" w:eastAsia="Times New Roman" w:hAnsi="Times New Roman" w:cs="Times New Roman"/>
                <w:sz w:val="24"/>
                <w:szCs w:val="24"/>
                <w:lang w:eastAsia="ru-RU"/>
              </w:rPr>
              <w:br/>
              <w:t>көмекшінің және естуі бойынша</w:t>
            </w:r>
            <w:r w:rsidRPr="00E9151F">
              <w:rPr>
                <w:rFonts w:ascii="Times New Roman" w:eastAsia="Times New Roman" w:hAnsi="Times New Roman" w:cs="Times New Roman"/>
                <w:sz w:val="24"/>
                <w:szCs w:val="24"/>
                <w:lang w:eastAsia="ru-RU"/>
              </w:rPr>
              <w:br/>
              <w:t>мүгедектер үшін жылына алпыс</w:t>
            </w:r>
            <w:r w:rsidRPr="00E9151F">
              <w:rPr>
                <w:rFonts w:ascii="Times New Roman" w:eastAsia="Times New Roman" w:hAnsi="Times New Roman" w:cs="Times New Roman"/>
                <w:sz w:val="24"/>
                <w:szCs w:val="24"/>
                <w:lang w:eastAsia="ru-RU"/>
              </w:rPr>
              <w:br/>
              <w:t>сағат ымдау тілі маманының</w:t>
            </w:r>
            <w:r w:rsidRPr="00E9151F">
              <w:rPr>
                <w:rFonts w:ascii="Times New Roman" w:eastAsia="Times New Roman" w:hAnsi="Times New Roman" w:cs="Times New Roman"/>
                <w:sz w:val="24"/>
                <w:szCs w:val="24"/>
                <w:lang w:eastAsia="ru-RU"/>
              </w:rPr>
              <w:br/>
              <w:t>әлеуметтік қызметтерін ұсыну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1-қосымша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Жеке көмекшінің және ымдау тілі маманының әлеуметтік қызметтерін ұсынуға медициналық көрсетілімдер мен қарсы көрсетілімдер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Жеке көмекшінің әлеуметтік қызметтерін ұсынуға: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толық соқырлық;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түзетумен екі көзінің де 0,03-ке дейін көру жітілігі;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елеулі немесе айқын түрде білінетін вестибулярлық мишықтың бұзылуы;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елеулі немесе айқын түрде білінетін гиперкинетикалық амиостатикалық синдром;</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паркинсонизм (елеулі немесе айқын түрде білінетін акинетикалық-регидтік түрі);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елеулі немесе айқын түрде білінетін: ауру немесе жарақаттар салдарынан туындаған гемипарез, төменгі парапарез, трипарез;</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 гемиплегия, триплегия, параплегия;</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елеулі немесе айқын түрде білінетін қанайналымы және тыныс функцияларының бұзылуы (III кезеңдегі қанайналым жеткіліксіздігі, IV функционалдық сыныпты стенокардияға сәйкес қан тамыр жеткіліксіздігі, ІІ-ІІІ және III кезеңдегі өкпе-жүрек жеткіліксіздігімен қосарланған III дәрежелі тыныс жеткіліксіздігі және т.б.);</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елеулі немесе айқын түрде білінетін несеп шығару жүйесі қызметінің бұзылуы (ІІІ-ІV дәрежедегі созылмалы бүйрек жеткіліксіздігі);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10) буын функцияларының ІІІ-ІV дәрежеде бұзылуымен қатар ағзаның статикалық-динамикалық функцияларының елеулі немесе айқын түрде білініп бұзылуы;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қолдардың екеуінің де протездеуге жарамсыз және жүріп-тұру құралдарының қолданылуын қиындататын ампутациялық тұқылдары;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қолдардың екеуінде де протездеуге жарамсыз және жүріп-тұру құралдарының қолданылуын қиындататын туа біткен ауытқулардың болуы;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екі санның протездеуге жарамсыз ампутациялық тұқылдары;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15) жүріп-тұрудың III дәрежеде бұзылуымен қоса, аяқтардың дамуындағы туа біткен ауытқулар;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16) қолдардың жүріп-тұру құралдарының қолданылуын қиындатып айқын білінетін функционалдық бұзылушылықтарымен қосарланған буындар функцияларының ІІІ-IV дәрежеде бұзылуымен қоса жамбастың және тізе буындарының екеуінің де функционалдық тұрғыдан қолайсыз қалыптағы анкилоздары;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17)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елеулі немесе айқын білінетін контрактуралары медициналық көрсетілімдер болып табылады.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Ымдау тілінің машықтарын меңгерген мүгедекке ымдау тілі маманының әлеуметтік қызметтерін ұсынуға: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керең-мылқаулық;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есту протезін қолдануға жарамсыз толық кереңдік;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есту протезін қолдануға жарамсыз ІV дәрежедегі құлақ мүкістігі;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қимылдық афазия;</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көмекейдің болмауы медициналық көрсетілімдер болып табылады.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Мамандандырылған медициналық ұйымдарда емделуді талап ететін мынадай аурулар: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бактерия тарататын туберкулез (БК+);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жұқпалы тері және шаш аурулары;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жыныс аурулары;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адамның қорғаныш тапшылығы қоздырғышынан (АИТВ) туындаған ауру;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5)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3" w:name="z492"/>
            <w:bookmarkEnd w:id="3"/>
            <w:r w:rsidRPr="00E9151F">
              <w:rPr>
                <w:rFonts w:ascii="Times New Roman" w:eastAsia="Times New Roman" w:hAnsi="Times New Roman" w:cs="Times New Roman"/>
                <w:sz w:val="24"/>
                <w:szCs w:val="24"/>
                <w:lang w:eastAsia="ru-RU"/>
              </w:rPr>
              <w:t>Оңалтудың жеке</w:t>
            </w:r>
            <w:r w:rsidRPr="00E9151F">
              <w:rPr>
                <w:rFonts w:ascii="Times New Roman" w:eastAsia="Times New Roman" w:hAnsi="Times New Roman" w:cs="Times New Roman"/>
                <w:sz w:val="24"/>
                <w:szCs w:val="24"/>
                <w:lang w:eastAsia="ru-RU"/>
              </w:rPr>
              <w:br/>
              <w:t>бағдарламасына сәйкес жүріп-</w:t>
            </w:r>
            <w:r w:rsidRPr="00E9151F">
              <w:rPr>
                <w:rFonts w:ascii="Times New Roman" w:eastAsia="Times New Roman" w:hAnsi="Times New Roman" w:cs="Times New Roman"/>
                <w:sz w:val="24"/>
                <w:szCs w:val="24"/>
                <w:lang w:eastAsia="ru-RU"/>
              </w:rPr>
              <w:br/>
              <w:t xml:space="preserve">тұруы қиын бірінші топтағы </w:t>
            </w:r>
            <w:r w:rsidRPr="00E9151F">
              <w:rPr>
                <w:rFonts w:ascii="Times New Roman" w:eastAsia="Times New Roman" w:hAnsi="Times New Roman" w:cs="Times New Roman"/>
                <w:sz w:val="24"/>
                <w:szCs w:val="24"/>
                <w:lang w:eastAsia="ru-RU"/>
              </w:rPr>
              <w:br/>
              <w:t xml:space="preserve">мүгедектер үшін жеке </w:t>
            </w:r>
            <w:r w:rsidRPr="00E9151F">
              <w:rPr>
                <w:rFonts w:ascii="Times New Roman" w:eastAsia="Times New Roman" w:hAnsi="Times New Roman" w:cs="Times New Roman"/>
                <w:sz w:val="24"/>
                <w:szCs w:val="24"/>
                <w:lang w:eastAsia="ru-RU"/>
              </w:rPr>
              <w:br/>
              <w:t>көмекшінің және естуі бойынша</w:t>
            </w:r>
            <w:r w:rsidRPr="00E9151F">
              <w:rPr>
                <w:rFonts w:ascii="Times New Roman" w:eastAsia="Times New Roman" w:hAnsi="Times New Roman" w:cs="Times New Roman"/>
                <w:sz w:val="24"/>
                <w:szCs w:val="24"/>
                <w:lang w:eastAsia="ru-RU"/>
              </w:rPr>
              <w:br/>
              <w:t>мүгедектер үшін жылына алпыс</w:t>
            </w:r>
            <w:r w:rsidRPr="00E9151F">
              <w:rPr>
                <w:rFonts w:ascii="Times New Roman" w:eastAsia="Times New Roman" w:hAnsi="Times New Roman" w:cs="Times New Roman"/>
                <w:sz w:val="24"/>
                <w:szCs w:val="24"/>
                <w:lang w:eastAsia="ru-RU"/>
              </w:rPr>
              <w:br/>
              <w:t>сағат ымдау тілі маманының</w:t>
            </w:r>
            <w:r w:rsidRPr="00E9151F">
              <w:rPr>
                <w:rFonts w:ascii="Times New Roman" w:eastAsia="Times New Roman" w:hAnsi="Times New Roman" w:cs="Times New Roman"/>
                <w:sz w:val="24"/>
                <w:szCs w:val="24"/>
                <w:lang w:eastAsia="ru-RU"/>
              </w:rPr>
              <w:br/>
              <w:t>әлеуметтік қызметтерін ұсыну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2-қосымша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 w:name="z493"/>
            <w:bookmarkEnd w:id="4"/>
            <w:r w:rsidRPr="00E9151F">
              <w:rPr>
                <w:rFonts w:ascii="Times New Roman" w:eastAsia="Times New Roman" w:hAnsi="Times New Roman" w:cs="Times New Roman"/>
                <w:sz w:val="24"/>
                <w:szCs w:val="24"/>
                <w:lang w:eastAsia="ru-RU"/>
              </w:rPr>
              <w:t>Нысан</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5" w:name="z494"/>
            <w:bookmarkEnd w:id="5"/>
            <w:r w:rsidRPr="00E9151F">
              <w:rPr>
                <w:rFonts w:ascii="Times New Roman" w:eastAsia="Times New Roman" w:hAnsi="Times New Roman" w:cs="Times New Roman"/>
                <w:sz w:val="24"/>
                <w:szCs w:val="24"/>
                <w:lang w:eastAsia="ru-RU"/>
              </w:rPr>
              <w:t xml:space="preserve">Астана мен Алматы </w:t>
            </w:r>
            <w:r w:rsidRPr="00E9151F">
              <w:rPr>
                <w:rFonts w:ascii="Times New Roman" w:eastAsia="Times New Roman" w:hAnsi="Times New Roman" w:cs="Times New Roman"/>
                <w:sz w:val="24"/>
                <w:szCs w:val="24"/>
                <w:lang w:eastAsia="ru-RU"/>
              </w:rPr>
              <w:br/>
              <w:t>қалаларының, аудандардың</w:t>
            </w:r>
            <w:r w:rsidRPr="00E9151F">
              <w:rPr>
                <w:rFonts w:ascii="Times New Roman" w:eastAsia="Times New Roman" w:hAnsi="Times New Roman" w:cs="Times New Roman"/>
                <w:sz w:val="24"/>
                <w:szCs w:val="24"/>
                <w:lang w:eastAsia="ru-RU"/>
              </w:rPr>
              <w:br/>
              <w:t xml:space="preserve">және облыстық маңызы бар </w:t>
            </w:r>
            <w:r w:rsidRPr="00E9151F">
              <w:rPr>
                <w:rFonts w:ascii="Times New Roman" w:eastAsia="Times New Roman" w:hAnsi="Times New Roman" w:cs="Times New Roman"/>
                <w:sz w:val="24"/>
                <w:szCs w:val="24"/>
                <w:lang w:eastAsia="ru-RU"/>
              </w:rPr>
              <w:br/>
              <w:t xml:space="preserve">қалалардың жергілікті атқарушы </w:t>
            </w:r>
            <w:r w:rsidRPr="00E9151F">
              <w:rPr>
                <w:rFonts w:ascii="Times New Roman" w:eastAsia="Times New Roman" w:hAnsi="Times New Roman" w:cs="Times New Roman"/>
                <w:sz w:val="24"/>
                <w:szCs w:val="24"/>
                <w:lang w:eastAsia="ru-RU"/>
              </w:rPr>
              <w:br/>
              <w:t>органының басшысына</w:t>
            </w:r>
            <w:r w:rsidRPr="00E9151F">
              <w:rPr>
                <w:rFonts w:ascii="Times New Roman" w:eastAsia="Times New Roman" w:hAnsi="Times New Roman" w:cs="Times New Roman"/>
                <w:sz w:val="24"/>
                <w:szCs w:val="24"/>
                <w:lang w:eastAsia="ru-RU"/>
              </w:rPr>
              <w:br/>
              <w:t>____________________________</w:t>
            </w:r>
            <w:r w:rsidRPr="00E9151F">
              <w:rPr>
                <w:rFonts w:ascii="Times New Roman" w:eastAsia="Times New Roman" w:hAnsi="Times New Roman" w:cs="Times New Roman"/>
                <w:sz w:val="24"/>
                <w:szCs w:val="24"/>
                <w:lang w:eastAsia="ru-RU"/>
              </w:rPr>
              <w:br/>
              <w:t>____________________________</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Оңалтудың жеке бағдарламасының әлеуметтік және кәсіптік бөлігіне сәйкес оңалту құралдары мен қызметтерін ұсынуға</w:t>
      </w:r>
      <w:r w:rsidRPr="00E9151F">
        <w:rPr>
          <w:rFonts w:ascii="Times New Roman" w:eastAsia="Times New Roman" w:hAnsi="Times New Roman" w:cs="Times New Roman"/>
          <w:b/>
          <w:bCs/>
          <w:sz w:val="27"/>
          <w:szCs w:val="27"/>
          <w:lang w:eastAsia="ru-RU"/>
        </w:rPr>
        <w:br/>
        <w:t xml:space="preserve">өтініш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Тегi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Аты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Әкесiнiң аты (бар болса) 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күнi 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Мүгедектiгi 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басты куәландыратын құжат түрі 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Құжаттың нөмірі: ______________ кім берген: 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Берілген күні: "___" ________ ________ жылы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Жеке сәйкестендіру нөмірі:_________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Тұрғылықты тұратын мекенжайы (тіркелген):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 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 (аудан) ____________________ауыл: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көше (шағынаудан)________________________ үй _____ пәтер 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Телефон 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Қызметтер ұсыну үшін құжаттар қабылдауды сұраймын: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(протездік-ортопедиялық көмек, сурдотехникалық құралдар, тифлотехникалық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жеке көмекшінің қызметтері, ымдау тілі маманының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қызметтері, санаторий-курорттық емделу, кресло-арбалар)______________________________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(қажетінің асты сызылсын, жазылсын)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және (немесе) кресло-арбалар ұсынуға өтініш беру кезінде: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салмағы ______ кг., бойы _________ см., бөксе ауданы __________ см. жазылу керек.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Өтінішке қоса берілген құжаттардың тізбесі: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42"/>
        <w:gridCol w:w="2601"/>
        <w:gridCol w:w="4610"/>
        <w:gridCol w:w="1472"/>
      </w:tblGrid>
      <w:tr w:rsidR="00E9151F" w:rsidRPr="00E9151F" w:rsidTr="00E9151F">
        <w:trPr>
          <w:trHeight w:val="276"/>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z525"/>
            <w:bookmarkStart w:id="7" w:name="z524"/>
            <w:bookmarkStart w:id="8" w:name="z523"/>
            <w:bookmarkStart w:id="9" w:name="z522"/>
            <w:bookmarkEnd w:id="6"/>
            <w:bookmarkEnd w:id="7"/>
            <w:bookmarkEnd w:id="8"/>
            <w:bookmarkEnd w:id="9"/>
            <w:r w:rsidRPr="00E9151F">
              <w:rPr>
                <w:rFonts w:ascii="Times New Roman" w:eastAsia="Times New Roman" w:hAnsi="Times New Roman" w:cs="Times New Roman"/>
                <w:sz w:val="24"/>
                <w:szCs w:val="24"/>
                <w:lang w:eastAsia="ru-RU"/>
              </w:rPr>
              <w:t>Р/с</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Құжаттың атауы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Құжаттағы парақтардың саны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Ескертпе</w:t>
            </w:r>
          </w:p>
        </w:tc>
      </w:tr>
      <w:tr w:rsidR="00E9151F" w:rsidRPr="00E9151F" w:rsidTr="00E9151F">
        <w:trPr>
          <w:trHeight w:val="276"/>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z535"/>
            <w:bookmarkStart w:id="11" w:name="z534"/>
            <w:bookmarkStart w:id="12" w:name="z533"/>
            <w:bookmarkStart w:id="13" w:name="z532"/>
            <w:bookmarkEnd w:id="10"/>
            <w:bookmarkEnd w:id="11"/>
            <w:bookmarkEnd w:id="12"/>
            <w:bookmarkEnd w:id="13"/>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z540"/>
            <w:bookmarkStart w:id="15" w:name="z539"/>
            <w:bookmarkStart w:id="16" w:name="z538"/>
            <w:bookmarkStart w:id="17" w:name="z537"/>
            <w:bookmarkEnd w:id="14"/>
            <w:bookmarkEnd w:id="15"/>
            <w:bookmarkEnd w:id="16"/>
            <w:bookmarkEnd w:id="17"/>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 w:name="z545"/>
            <w:bookmarkStart w:id="19" w:name="z544"/>
            <w:bookmarkStart w:id="20" w:name="z543"/>
            <w:bookmarkStart w:id="21" w:name="z542"/>
            <w:bookmarkEnd w:id="18"/>
            <w:bookmarkEnd w:id="19"/>
            <w:bookmarkEnd w:id="20"/>
            <w:bookmarkEnd w:id="21"/>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 w:name="z550"/>
            <w:bookmarkStart w:id="23" w:name="z549"/>
            <w:bookmarkStart w:id="24" w:name="z548"/>
            <w:bookmarkStart w:id="25" w:name="z547"/>
            <w:bookmarkEnd w:id="22"/>
            <w:bookmarkEnd w:id="23"/>
            <w:bookmarkEnd w:id="24"/>
            <w:bookmarkEnd w:id="25"/>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z555"/>
            <w:bookmarkStart w:id="27" w:name="z554"/>
            <w:bookmarkStart w:id="28" w:name="z553"/>
            <w:bookmarkStart w:id="29" w:name="z552"/>
            <w:bookmarkEnd w:id="26"/>
            <w:bookmarkEnd w:id="27"/>
            <w:bookmarkEnd w:id="28"/>
            <w:bookmarkEnd w:id="29"/>
            <w:r w:rsidRPr="00E9151F">
              <w:rPr>
                <w:rFonts w:ascii="Times New Roman" w:eastAsia="Times New Roman" w:hAnsi="Times New Roman" w:cs="Times New Roman"/>
                <w:sz w:val="24"/>
                <w:szCs w:val="24"/>
                <w:lang w:eastAsia="ru-RU"/>
              </w:rPr>
              <w:lastRenderedPageBreak/>
              <w:t>5</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 w:name="z560"/>
            <w:bookmarkStart w:id="31" w:name="z559"/>
            <w:bookmarkStart w:id="32" w:name="z558"/>
            <w:bookmarkStart w:id="33" w:name="z557"/>
            <w:bookmarkEnd w:id="30"/>
            <w:bookmarkEnd w:id="31"/>
            <w:bookmarkEnd w:id="32"/>
            <w:bookmarkEnd w:id="33"/>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 w:name="z565"/>
            <w:bookmarkStart w:id="35" w:name="z564"/>
            <w:bookmarkStart w:id="36" w:name="z563"/>
            <w:bookmarkStart w:id="37" w:name="z562"/>
            <w:bookmarkEnd w:id="34"/>
            <w:bookmarkEnd w:id="35"/>
            <w:bookmarkEnd w:id="36"/>
            <w:bookmarkEnd w:id="37"/>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Оңалтудың жеке бағдарламасына сәйкес оңалту құралдары мен қызметтерін ұсыну үшін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құжаттарды ресімдеуге қажетті менің дербес деректерімді жинауға және өңдеуге, ақпараттық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жүйелерде қамтылған, заңмен қорғалатын құпиядан тұратын мәліметтерді пайдалануға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келісім беремін.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 20____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(Өтініш берушінің (заңды өкілінің) тегі, аты, әкесінің аты (бар болса), қолы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"____"__________ 20____ жыл.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(қию сызығы)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Азамат __________________________________ өтініші қабылданды.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қабылданған күн "____" __________20 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38" w:name="z582"/>
            <w:bookmarkStart w:id="39" w:name="z21"/>
            <w:bookmarkEnd w:id="38"/>
            <w:bookmarkEnd w:id="39"/>
            <w:r w:rsidRPr="00E9151F">
              <w:rPr>
                <w:rFonts w:ascii="Times New Roman" w:eastAsia="Times New Roman" w:hAnsi="Times New Roman" w:cs="Times New Roman"/>
                <w:sz w:val="24"/>
                <w:szCs w:val="24"/>
                <w:lang w:eastAsia="ru-RU"/>
              </w:rPr>
              <w:t>Қазақстан Республикасы</w:t>
            </w:r>
            <w:r w:rsidRPr="00E9151F">
              <w:rPr>
                <w:rFonts w:ascii="Times New Roman" w:eastAsia="Times New Roman" w:hAnsi="Times New Roman" w:cs="Times New Roman"/>
                <w:sz w:val="24"/>
                <w:szCs w:val="24"/>
                <w:lang w:eastAsia="ru-RU"/>
              </w:rPr>
              <w:br/>
              <w:t>Денсаулық сақтау және</w:t>
            </w:r>
            <w:r w:rsidRPr="00E9151F">
              <w:rPr>
                <w:rFonts w:ascii="Times New Roman" w:eastAsia="Times New Roman" w:hAnsi="Times New Roman" w:cs="Times New Roman"/>
                <w:sz w:val="24"/>
                <w:szCs w:val="24"/>
                <w:lang w:eastAsia="ru-RU"/>
              </w:rPr>
              <w:br/>
              <w:t>әлеуметтік даму министрінің</w:t>
            </w:r>
            <w:r w:rsidRPr="00E9151F">
              <w:rPr>
                <w:rFonts w:ascii="Times New Roman" w:eastAsia="Times New Roman" w:hAnsi="Times New Roman" w:cs="Times New Roman"/>
                <w:sz w:val="24"/>
                <w:szCs w:val="24"/>
                <w:lang w:eastAsia="ru-RU"/>
              </w:rPr>
              <w:br/>
              <w:t>2015 жылғы 22 қаңтардағы</w:t>
            </w:r>
            <w:r w:rsidRPr="00E9151F">
              <w:rPr>
                <w:rFonts w:ascii="Times New Roman" w:eastAsia="Times New Roman" w:hAnsi="Times New Roman" w:cs="Times New Roman"/>
                <w:sz w:val="24"/>
                <w:szCs w:val="24"/>
                <w:lang w:eastAsia="ru-RU"/>
              </w:rPr>
              <w:br/>
              <w:t>№ 26 бұйрығына</w:t>
            </w:r>
            <w:r w:rsidRPr="00E9151F">
              <w:rPr>
                <w:rFonts w:ascii="Times New Roman" w:eastAsia="Times New Roman" w:hAnsi="Times New Roman" w:cs="Times New Roman"/>
                <w:sz w:val="24"/>
                <w:szCs w:val="24"/>
                <w:lang w:eastAsia="ru-RU"/>
              </w:rPr>
              <w:br/>
              <w:t>2-қосымша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lastRenderedPageBreak/>
        <w:t>Мүгедектерге және мүгедек балаларға санаторий-курорттық емделудi ұсыну қағидалары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1-тарау. Жалпы ережелер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Ескерту. 2-қосымша жаңа редакцияда – ҚР Еңбек және халықты әлеуметтік қорғау министрінің м.а. 28.04.2017 </w:t>
      </w:r>
      <w:hyperlink r:id="rId19" w:anchor="66" w:history="1">
        <w:r w:rsidRPr="00E9151F">
          <w:rPr>
            <w:rFonts w:ascii="Times New Roman" w:eastAsia="Times New Roman" w:hAnsi="Times New Roman" w:cs="Times New Roman"/>
            <w:color w:val="0000FF"/>
            <w:sz w:val="24"/>
            <w:szCs w:val="24"/>
            <w:u w:val="single"/>
            <w:lang w:eastAsia="ru-RU"/>
          </w:rPr>
          <w:t>№ 103</w:t>
        </w:r>
      </w:hyperlink>
      <w:r w:rsidRPr="00E9151F">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Осы Мүгедектерге және мүгедек балаларға санаторий-курорттық емделудi ұсыну қағидалары (бұдан әрі – Қағидалар) "Қазақстан Республикасында мүгедектерді әлеуметтік қорғау туралы" 2005 жылғы 13 сәуірдегі Қазақстан Республикасының </w:t>
      </w:r>
      <w:hyperlink r:id="rId20" w:anchor="z2" w:history="1">
        <w:r w:rsidRPr="00E9151F">
          <w:rPr>
            <w:rFonts w:ascii="Times New Roman" w:eastAsia="Times New Roman" w:hAnsi="Times New Roman" w:cs="Times New Roman"/>
            <w:color w:val="0000FF"/>
            <w:sz w:val="24"/>
            <w:szCs w:val="24"/>
            <w:u w:val="single"/>
            <w:lang w:eastAsia="ru-RU"/>
          </w:rPr>
          <w:t>Заңына</w:t>
        </w:r>
      </w:hyperlink>
      <w:r w:rsidRPr="00E9151F">
        <w:rPr>
          <w:rFonts w:ascii="Times New Roman" w:eastAsia="Times New Roman" w:hAnsi="Times New Roman" w:cs="Times New Roman"/>
          <w:sz w:val="24"/>
          <w:szCs w:val="24"/>
          <w:lang w:eastAsia="ru-RU"/>
        </w:rPr>
        <w:t xml:space="preserve"> сәйкес әзірленді және мүгедектер мен мүгедек балаларға санаторий-курорттық емделудi ұсыну тәртiбiн белгілейдi.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Санаторий-курорттық емделумен қамтамасыз етудi жергiлiктi атқарушы органдар халықты әлеуметтік қорғау саласындағы уәкілетті органның аумақтық бөлімшесі осы Қағидаларға </w:t>
      </w:r>
      <w:hyperlink r:id="rId21" w:anchor="z623" w:history="1">
        <w:r w:rsidRPr="00E9151F">
          <w:rPr>
            <w:rFonts w:ascii="Times New Roman" w:eastAsia="Times New Roman" w:hAnsi="Times New Roman" w:cs="Times New Roman"/>
            <w:color w:val="0000FF"/>
            <w:sz w:val="24"/>
            <w:szCs w:val="24"/>
            <w:u w:val="single"/>
            <w:lang w:eastAsia="ru-RU"/>
          </w:rPr>
          <w:t>1-қосымшаға</w:t>
        </w:r>
      </w:hyperlink>
      <w:r w:rsidRPr="00E9151F">
        <w:rPr>
          <w:rFonts w:ascii="Times New Roman" w:eastAsia="Times New Roman" w:hAnsi="Times New Roman" w:cs="Times New Roman"/>
          <w:sz w:val="24"/>
          <w:szCs w:val="24"/>
          <w:lang w:eastAsia="ru-RU"/>
        </w:rPr>
        <w:t xml:space="preserve"> сәйкес мүгедектерді санаторий-курорттық емделумен қамтамасыз етуге медициналық қарсы көрсетілімдерді ескере отырып әзірлеген мүгедекті оңалтудың жеке бағдарламасына (бұдан әрі – ОЖБ) сай мүгедектер мен мүгедек балаларға санаторий-курорттық жолдама (бұдан әрi – жолдама) беру арқылы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Жолдамаларды облыстардың жұмыспен қамтуды үйлестіру және әлеуметтiк бағдарламалар басқармалары (бұдан әрі – облыстық басқармалар), Астана қаласының жұмыспен қамту, еңбек және әлеуметтік қорғау басқармасы, Алматы қаласының жұмыспен қамту және әлеуметтік бағдарламалар басқармасы (бұдан әрі – қалалық басқармалар) мемлекеттiк сатып алу туралы Қазақстан Республикасының заңнамасына сәйкес мемлекеттік бюджет қаражаты есебiнен сатып 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Мүгедектердiң және мүгедек балалардың санаторий-курорттық емделуге арналған құжаттарын ресiмдеудi және есепке алуды қалалық басқарма, аудандық (қалалық) жұмыспен қамту және әлеуметтiк бағдарламалар бөлiмi (бұдан әрi – жұмыспен қамту бөлімі)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 Қалалық басқарма, жұмыспен қамту бөлімі өтiнiштердi тiркеу және жолдамаларды беру журналын (бұдан әрі – журнал) осы Қағидаларға </w:t>
      </w:r>
      <w:hyperlink r:id="rId22" w:anchor="z638" w:history="1">
        <w:r w:rsidRPr="00E9151F">
          <w:rPr>
            <w:rFonts w:ascii="Times New Roman" w:eastAsia="Times New Roman" w:hAnsi="Times New Roman" w:cs="Times New Roman"/>
            <w:color w:val="0000FF"/>
            <w:sz w:val="24"/>
            <w:szCs w:val="24"/>
            <w:u w:val="single"/>
            <w:lang w:eastAsia="ru-RU"/>
          </w:rPr>
          <w:t>2-қосымшаға</w:t>
        </w:r>
      </w:hyperlink>
      <w:r w:rsidRPr="00E9151F">
        <w:rPr>
          <w:rFonts w:ascii="Times New Roman" w:eastAsia="Times New Roman" w:hAnsi="Times New Roman" w:cs="Times New Roman"/>
          <w:sz w:val="24"/>
          <w:szCs w:val="24"/>
          <w:lang w:eastAsia="ru-RU"/>
        </w:rPr>
        <w:t xml:space="preserve"> сәйкес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Журнал нөмiрленеді, тігіледі және қалалық басқарманың, жұмыспен қамту бөлімінің мөрімен расталады.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2-тарау. Мүгедектерге және мүгедек балаларға санаторий-курорттық емделудi ұсыну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6. Мүгедектер және мүгедек балалар немесе олардың заңды өкілдері не мүгедектен нотариалды түрде куәландыруды талап етпейтін сенімхат алған өзге адамдар (бұдан әрі – өтініш беруші) тұрғылықты жері бойынша қалалық басқармаға немесе жұмыспен қамту бөліміне осы Қағидаларға </w:t>
      </w:r>
      <w:hyperlink r:id="rId23" w:anchor="z708" w:history="1">
        <w:r w:rsidRPr="00E9151F">
          <w:rPr>
            <w:rFonts w:ascii="Times New Roman" w:eastAsia="Times New Roman" w:hAnsi="Times New Roman" w:cs="Times New Roman"/>
            <w:color w:val="0000FF"/>
            <w:sz w:val="24"/>
            <w:szCs w:val="24"/>
            <w:u w:val="single"/>
            <w:lang w:eastAsia="ru-RU"/>
          </w:rPr>
          <w:t>3-қосымшаға</w:t>
        </w:r>
      </w:hyperlink>
      <w:r w:rsidRPr="00E9151F">
        <w:rPr>
          <w:rFonts w:ascii="Times New Roman" w:eastAsia="Times New Roman" w:hAnsi="Times New Roman" w:cs="Times New Roman"/>
          <w:sz w:val="24"/>
          <w:szCs w:val="24"/>
          <w:lang w:eastAsia="ru-RU"/>
        </w:rPr>
        <w:t xml:space="preserve"> сәйкес нысан бойынша оңалтудың жеке бағдарламасының әлеуметтік және кәсіптік бөлігіне сай оңалту құралдары мен қызметтерін ұсынуға өтініш (бұдан әрі – өтініш) және сәйкестендіру үшін жеке басын куәландыратын құжатты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7. Қалалық басқармалар, жұмыспен қамту бөлімдері өтінішті қабылдау кезінде мүгедектің және мүгедек баланың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жеке басын куәландыратын құжат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ОЖБ-да әзірленген іс-шаралар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 мүгедектікке алып келген өндірістегі жазатайым оқиға туралы (еңбек жарақатын алған немесе кәсіптік ауруға шалдыққан мүгедектер үшін);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мүгедектіктің белгіленуіне кінәлі жұмыс беруші-жеке кәсіпкер қызметінің тоқтатылғаны немесе заңды тұлғаның таратылғаны туралы (еңбек жарақатын алған немесе кәсіптік ауруға шалдыққан мүгедектер үшін)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мүгедектің және мүгедек баланың жеке басын куәландыратын құжаттың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өтінішті көрсетілген адамдар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немесе село және/немесе ауыл әкімдерінің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мүгедектік туралы анықтаманың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көшірмесі – жұмыс беруші-жеке кәсіпкердің қызметі тоқтатылған немесе заңды тұлға таратылған жағдайларда, еңбек жарақатын алған немесе/және кәсіптік ауруға шалдыққан мүгедек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ОЖБ-дан үзіндінің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 салыстырып тексеру үшін түпнұсқаларда және көшірмелерде ұсынылады, кейіннен құжаттардың түпнұсқалары өтініш берушіге қайтарылады.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Өтінішті қабылдаған қалалық басқарманың, жұмыспен қамту бөлімінің маманы өтініш берушіден қабылданатын құжаттар топтамасының толықтығын, өтініш беруші осы Қағидалардың 8-тармағына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10. Мүгедек және мүгедек бала санаторий-курорттық емдеуге жіберілген жағдайда денсаулық сақтау ұйымы берген санаторий-курорттық картаның көшірмесі тұрғылықты жері бойынша қалалық басқармаға немесе жұмыспен қамту бөліміне ұсынылады.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Қалалық басқарма, жұмыспен қамту бөлімінің маманы өтініштегі деректерді, сондай-ақ ОЖБ-ның орындалуы не орындалмауы жөніндегі деректерді "Е-Собес" автоматтандырылған ақпараттық жүйесіне енгізеді.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Құжаттар топтамасы сәйкес болған жағдайда құжаттар қабылданған күннен бастап он жұмыс күні ішінде қалалық басқармалар, жұмыспен қамту бөлімдері өтініш берушіге санаторий-курорттық емделу ұсынуға құжаттар рәсімдеу туралы хабарламаны еркін нысанда жібереді.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Қалалық басқарма, жұмыспен қамту бөлімі өтiнiш берген, ОЖБ-ға сәйкес санаторий-курорттық емделу ұсынылған мүгедектер мен мүгедек балалардың тiзiмдерiн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Өтінiштердi тiркеудi қалалық басқарма, жұмыспен қамту бөлімі олардың келiп түсу тәртiбiмен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15. Жұмыспен қамту бөлімі қалыптастырған тiзiмдер жарты жылда бір рет есепті кезеңнен кейінгі айдың 10-күнінен кешіктірілмей облыстық басқармаға ұсынылады.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16. Облыстық басқарма ұсынылған тiзiмдерге сәйкес жолдамаларды мақсаты бойынша пайдалану үшін оларды жұмыспен қамту бөлімдері арасында бөледi.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17. Санаторий-курорттық жолдамалар мүгедектерге және мүгедек балаларға мемлекеттік сатып алу туралы Қазақстан Республикасының заңнамасына сәйкес айқындалған санаторий-курорттық ұйымдарға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18. Жолдаманы қалалық басқарма, жұмыспен қамту бөлімі өтініш берушінің қолына бередi.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19. Жолдама беруден бас тартылған жағдайда қалалық басқарма, жұмыспен қамту бөлімі өтініш қабылданған күннен бастап бес жұмыс күні iшiнде өтiнiш берушiге жазбаша дәлелдi бас тарту жауабын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 Жолдаманы белгілі бiр себептермен (қайтыс болу, сырқаттану және қалалық басқарма, жұмыспен қамту бөлімі дәлелдi деп таныған басқа да) пайдалануға мүмкiндiк болмаған жағдайда, ол қалалық басқармаға, жұмыспен қамту бөліміне қайтарылуға және кезектiлік тәртiбiмен басқа адамға берiлуге тиiс.</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Жолдаманы қайтару журналда белгiленедi.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21. Жолдама дәлелдi себептер бойынша пайдаланылмаған жағдайда, берiлген жолдама мүмкiндігінше келу кестесiне сәйкес басқа кезеңнiң жолдамасына, бiрақ ауыстырылуға жататын жолдамада көрсетілген келу басталғанға дейiн үш күннен кешiктiрiлмей ауыстырылады.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22. Жолдамалар күнтiзбелiк жылда бiр рет, облыстық басқарма (қалалық басқарма) белгiлейтін мерзiмге беріледi.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0" w:name="z623"/>
            <w:bookmarkEnd w:id="40"/>
            <w:r w:rsidRPr="00E9151F">
              <w:rPr>
                <w:rFonts w:ascii="Times New Roman" w:eastAsia="Times New Roman" w:hAnsi="Times New Roman" w:cs="Times New Roman"/>
                <w:sz w:val="24"/>
                <w:szCs w:val="24"/>
                <w:lang w:eastAsia="ru-RU"/>
              </w:rPr>
              <w:t>Мүгедектерге және мүгедек</w:t>
            </w:r>
            <w:r w:rsidRPr="00E9151F">
              <w:rPr>
                <w:rFonts w:ascii="Times New Roman" w:eastAsia="Times New Roman" w:hAnsi="Times New Roman" w:cs="Times New Roman"/>
                <w:sz w:val="24"/>
                <w:szCs w:val="24"/>
                <w:lang w:eastAsia="ru-RU"/>
              </w:rPr>
              <w:br/>
              <w:t>балаларға санаторий-курорттық</w:t>
            </w:r>
            <w:r w:rsidRPr="00E9151F">
              <w:rPr>
                <w:rFonts w:ascii="Times New Roman" w:eastAsia="Times New Roman" w:hAnsi="Times New Roman" w:cs="Times New Roman"/>
                <w:sz w:val="24"/>
                <w:szCs w:val="24"/>
                <w:lang w:eastAsia="ru-RU"/>
              </w:rPr>
              <w:br/>
              <w:t>емделудi ұсыну қағидаларына</w:t>
            </w:r>
            <w:r w:rsidRPr="00E9151F">
              <w:rPr>
                <w:rFonts w:ascii="Times New Roman" w:eastAsia="Times New Roman" w:hAnsi="Times New Roman" w:cs="Times New Roman"/>
                <w:sz w:val="24"/>
                <w:szCs w:val="24"/>
                <w:lang w:eastAsia="ru-RU"/>
              </w:rPr>
              <w:br/>
              <w:t>1-қосымша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Мүгедектерді санаторий-курорттық емделумен қамтамасыз етуге медициналық қарсы көрсетілімдер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Жіті сатысындағы барлық аурулар, асқыну сатысындағы немесе жіті іріңді процестермен асқынған созылмалы, сондай-ақ стационарлық емдеуді қажет ететін, оның ішінде хирургиялық араласуды талап ететін барлық аурулар.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Оқшаулау мерзімі аяқталғанға дейінгі инфекциялық аурулар.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Жіті және жұқпалы түрдегі барлық венерологиялық аурулар.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Қатерлі жаңа өскіндер.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Аурулар өздігінен жүріп-тұра алмайтын және өзіне-өзі қызмет көрсете алмайтын, ұдайы күтімді қажет ететін (көру ағзасының аурулары бар адамдарға арналған, омыртқа жұлыны ауыратын науқастарға арналған мамандандырылған санаторийлерде емделуге тиіс адамдардан басқа) барлық аурулар.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Психикалық аурулар. Нашақорлық пен созылмалы маскүнемдіктің барлық түрлері.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 Құрысу талмалары және олардың эквиваленті, ақыл-ес кемістігі, мінез-құлықтың және әлеуметтік бейімделуінің айқын байқалатын бұзылыстары бар адамның патологиялық дамуы.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Синкопалдық жай-күйі.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Кез келген жерде шоғырланған эхинококкоз.</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10. Әртүрлі жағдайда жиі қайталанатын немесе көп қан кетулер.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Акушерлік паталогия болған жағдайда барлық кезеңдегі жүктілік немесе 18 аптадан бастап қалыпты жүктілік (санаторий-курорттық емделуге жіберу сәтінде).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12. Туберкулездің белсенді кезеңіндегі барлық формалары (туберкулездік емес профильдегі курорттар мен санаторийлер үшін).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Кез келген текті кахексия.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1" w:name="z638"/>
            <w:bookmarkEnd w:id="41"/>
            <w:r w:rsidRPr="00E9151F">
              <w:rPr>
                <w:rFonts w:ascii="Times New Roman" w:eastAsia="Times New Roman" w:hAnsi="Times New Roman" w:cs="Times New Roman"/>
                <w:sz w:val="24"/>
                <w:szCs w:val="24"/>
                <w:lang w:eastAsia="ru-RU"/>
              </w:rPr>
              <w:t>Мүгедектерге және мүгедек</w:t>
            </w:r>
            <w:r w:rsidRPr="00E9151F">
              <w:rPr>
                <w:rFonts w:ascii="Times New Roman" w:eastAsia="Times New Roman" w:hAnsi="Times New Roman" w:cs="Times New Roman"/>
                <w:sz w:val="24"/>
                <w:szCs w:val="24"/>
                <w:lang w:eastAsia="ru-RU"/>
              </w:rPr>
              <w:br/>
              <w:t>балаларға санаторий-курорттық</w:t>
            </w:r>
            <w:r w:rsidRPr="00E9151F">
              <w:rPr>
                <w:rFonts w:ascii="Times New Roman" w:eastAsia="Times New Roman" w:hAnsi="Times New Roman" w:cs="Times New Roman"/>
                <w:sz w:val="24"/>
                <w:szCs w:val="24"/>
                <w:lang w:eastAsia="ru-RU"/>
              </w:rPr>
              <w:br/>
              <w:t>емделудi ұсыну қағидаларына</w:t>
            </w:r>
            <w:r w:rsidRPr="00E9151F">
              <w:rPr>
                <w:rFonts w:ascii="Times New Roman" w:eastAsia="Times New Roman" w:hAnsi="Times New Roman" w:cs="Times New Roman"/>
                <w:sz w:val="24"/>
                <w:szCs w:val="24"/>
                <w:lang w:eastAsia="ru-RU"/>
              </w:rPr>
              <w:br/>
              <w:t>2-қосымша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2" w:name="z639"/>
            <w:bookmarkEnd w:id="42"/>
            <w:r w:rsidRPr="00E9151F">
              <w:rPr>
                <w:rFonts w:ascii="Times New Roman" w:eastAsia="Times New Roman" w:hAnsi="Times New Roman" w:cs="Times New Roman"/>
                <w:sz w:val="24"/>
                <w:szCs w:val="24"/>
                <w:lang w:eastAsia="ru-RU"/>
              </w:rPr>
              <w:t xml:space="preserve">Нысан </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Өтiнiштердi тiркеу және жолдамаларды беру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09"/>
        <w:gridCol w:w="2065"/>
        <w:gridCol w:w="1281"/>
        <w:gridCol w:w="2285"/>
        <w:gridCol w:w="1675"/>
        <w:gridCol w:w="1410"/>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 w:name="z647"/>
            <w:bookmarkStart w:id="44" w:name="z646"/>
            <w:bookmarkStart w:id="45" w:name="z645"/>
            <w:bookmarkStart w:id="46" w:name="z644"/>
            <w:bookmarkStart w:id="47" w:name="z643"/>
            <w:bookmarkStart w:id="48" w:name="z642"/>
            <w:bookmarkEnd w:id="43"/>
            <w:bookmarkEnd w:id="44"/>
            <w:bookmarkEnd w:id="45"/>
            <w:bookmarkEnd w:id="46"/>
            <w:bookmarkEnd w:id="47"/>
            <w:bookmarkEnd w:id="48"/>
            <w:r w:rsidRPr="00E9151F">
              <w:rPr>
                <w:rFonts w:ascii="Times New Roman" w:eastAsia="Times New Roman" w:hAnsi="Times New Roman" w:cs="Times New Roman"/>
                <w:sz w:val="24"/>
                <w:szCs w:val="24"/>
                <w:lang w:eastAsia="ru-RU"/>
              </w:rPr>
              <w:lastRenderedPageBreak/>
              <w:t>Р/с №</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Тегі, аты, әкесінің аты (бар болса)</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Мүгедектiгi</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Үйінің мекенжайы және телефоны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Өтiнiштi қабылдау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Өтiнiштi кім берді</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z654"/>
            <w:bookmarkStart w:id="50" w:name="z653"/>
            <w:bookmarkStart w:id="51" w:name="z652"/>
            <w:bookmarkStart w:id="52" w:name="z651"/>
            <w:bookmarkStart w:id="53" w:name="z650"/>
            <w:bookmarkStart w:id="54" w:name="z649"/>
            <w:bookmarkEnd w:id="49"/>
            <w:bookmarkEnd w:id="50"/>
            <w:bookmarkEnd w:id="51"/>
            <w:bookmarkEnd w:id="52"/>
            <w:bookmarkEnd w:id="53"/>
            <w:bookmarkEnd w:id="54"/>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6</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5" w:name="z661"/>
            <w:bookmarkStart w:id="56" w:name="z660"/>
            <w:bookmarkStart w:id="57" w:name="z659"/>
            <w:bookmarkStart w:id="58" w:name="z658"/>
            <w:bookmarkStart w:id="59" w:name="z657"/>
            <w:bookmarkStart w:id="60" w:name="z656"/>
            <w:bookmarkEnd w:id="55"/>
            <w:bookmarkEnd w:id="56"/>
            <w:bookmarkEnd w:id="57"/>
            <w:bookmarkEnd w:id="58"/>
            <w:bookmarkEnd w:id="59"/>
            <w:bookmarkEnd w:id="60"/>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1" w:name="z668"/>
            <w:bookmarkStart w:id="62" w:name="z667"/>
            <w:bookmarkStart w:id="63" w:name="z666"/>
            <w:bookmarkStart w:id="64" w:name="z665"/>
            <w:bookmarkStart w:id="65" w:name="z664"/>
            <w:bookmarkStart w:id="66" w:name="z663"/>
            <w:bookmarkEnd w:id="61"/>
            <w:bookmarkEnd w:id="62"/>
            <w:bookmarkEnd w:id="63"/>
            <w:bookmarkEnd w:id="64"/>
            <w:bookmarkEnd w:id="65"/>
            <w:bookmarkEnd w:id="66"/>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 w:name="z675"/>
            <w:bookmarkStart w:id="68" w:name="z674"/>
            <w:bookmarkStart w:id="69" w:name="z673"/>
            <w:bookmarkStart w:id="70" w:name="z672"/>
            <w:bookmarkStart w:id="71" w:name="z671"/>
            <w:bookmarkStart w:id="72" w:name="z670"/>
            <w:bookmarkEnd w:id="67"/>
            <w:bookmarkEnd w:id="68"/>
            <w:bookmarkEnd w:id="69"/>
            <w:bookmarkEnd w:id="70"/>
            <w:bookmarkEnd w:id="71"/>
            <w:bookmarkEnd w:id="72"/>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w:t>
      </w:r>
      <w:r w:rsidRPr="00E9151F">
        <w:rPr>
          <w:rFonts w:ascii="Times New Roman" w:eastAsia="Times New Roman" w:hAnsi="Times New Roman" w:cs="Times New Roman"/>
          <w:i/>
          <w:iCs/>
          <w:sz w:val="24"/>
          <w:szCs w:val="24"/>
          <w:lang w:eastAsia="ru-RU"/>
        </w:rPr>
        <w:t>(кестенің жалғасы)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787"/>
        <w:gridCol w:w="1970"/>
        <w:gridCol w:w="1326"/>
        <w:gridCol w:w="1984"/>
        <w:gridCol w:w="2158"/>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z682"/>
            <w:bookmarkStart w:id="74" w:name="z681"/>
            <w:bookmarkStart w:id="75" w:name="z680"/>
            <w:bookmarkStart w:id="76" w:name="z679"/>
            <w:bookmarkStart w:id="77" w:name="z678"/>
            <w:bookmarkEnd w:id="73"/>
            <w:bookmarkEnd w:id="74"/>
            <w:bookmarkEnd w:id="75"/>
            <w:bookmarkEnd w:id="76"/>
            <w:bookmarkEnd w:id="77"/>
            <w:r w:rsidRPr="00E9151F">
              <w:rPr>
                <w:rFonts w:ascii="Times New Roman" w:eastAsia="Times New Roman" w:hAnsi="Times New Roman" w:cs="Times New Roman"/>
                <w:sz w:val="24"/>
                <w:szCs w:val="24"/>
                <w:lang w:eastAsia="ru-RU"/>
              </w:rPr>
              <w:t>Емдеушi дәрiгерлер ұсынған санаторий</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Жолдама берілген санаторийдiң атауы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Жолдама берілген кезең</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Өтiнiш берушiнiң не жолдама алған адамның қолы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Жолдаманың қайтарылған күнi және себептерi</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 w:name="z688"/>
            <w:bookmarkStart w:id="79" w:name="z687"/>
            <w:bookmarkStart w:id="80" w:name="z686"/>
            <w:bookmarkStart w:id="81" w:name="z685"/>
            <w:bookmarkStart w:id="82" w:name="z684"/>
            <w:bookmarkEnd w:id="78"/>
            <w:bookmarkEnd w:id="79"/>
            <w:bookmarkEnd w:id="80"/>
            <w:bookmarkEnd w:id="81"/>
            <w:bookmarkEnd w:id="82"/>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8</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9</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10</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11</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Ескертпе: Журнал өтiнiштердiң келiп түсу шегіне қарай қатаң дәйектiлiкпен толтырылады.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83" w:name="z708"/>
            <w:bookmarkEnd w:id="83"/>
            <w:r w:rsidRPr="00E9151F">
              <w:rPr>
                <w:rFonts w:ascii="Times New Roman" w:eastAsia="Times New Roman" w:hAnsi="Times New Roman" w:cs="Times New Roman"/>
                <w:sz w:val="24"/>
                <w:szCs w:val="24"/>
                <w:lang w:eastAsia="ru-RU"/>
              </w:rPr>
              <w:t>Мүгедектерге және мүгедек</w:t>
            </w:r>
            <w:r w:rsidRPr="00E9151F">
              <w:rPr>
                <w:rFonts w:ascii="Times New Roman" w:eastAsia="Times New Roman" w:hAnsi="Times New Roman" w:cs="Times New Roman"/>
                <w:sz w:val="24"/>
                <w:szCs w:val="24"/>
                <w:lang w:eastAsia="ru-RU"/>
              </w:rPr>
              <w:br/>
              <w:t>балаларға санаторий-курорттық</w:t>
            </w:r>
            <w:r w:rsidRPr="00E9151F">
              <w:rPr>
                <w:rFonts w:ascii="Times New Roman" w:eastAsia="Times New Roman" w:hAnsi="Times New Roman" w:cs="Times New Roman"/>
                <w:sz w:val="24"/>
                <w:szCs w:val="24"/>
                <w:lang w:eastAsia="ru-RU"/>
              </w:rPr>
              <w:br/>
              <w:t>емделудi ұсыну қағидаларына</w:t>
            </w:r>
            <w:r w:rsidRPr="00E9151F">
              <w:rPr>
                <w:rFonts w:ascii="Times New Roman" w:eastAsia="Times New Roman" w:hAnsi="Times New Roman" w:cs="Times New Roman"/>
                <w:sz w:val="24"/>
                <w:szCs w:val="24"/>
                <w:lang w:eastAsia="ru-RU"/>
              </w:rPr>
              <w:br/>
              <w:t>3-қосымша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84" w:name="z709"/>
            <w:bookmarkEnd w:id="84"/>
            <w:r w:rsidRPr="00E9151F">
              <w:rPr>
                <w:rFonts w:ascii="Times New Roman" w:eastAsia="Times New Roman" w:hAnsi="Times New Roman" w:cs="Times New Roman"/>
                <w:sz w:val="24"/>
                <w:szCs w:val="24"/>
                <w:lang w:eastAsia="ru-RU"/>
              </w:rPr>
              <w:t xml:space="preserve">Нысан </w:t>
            </w: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Астана мен Алматы қалаларының, аудандардың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және облыстық маңызы бар қалалардың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жергілікті атқарушы органының басшысына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Оңалтудың жеке бағдарламасының әлеуметтік және кәсіптік бөлігіне сәйкес оңалту құралдары мен қызметтерін ұсынуға</w:t>
      </w:r>
      <w:r w:rsidRPr="00E9151F">
        <w:rPr>
          <w:rFonts w:ascii="Times New Roman" w:eastAsia="Times New Roman" w:hAnsi="Times New Roman" w:cs="Times New Roman"/>
          <w:b/>
          <w:bCs/>
          <w:sz w:val="27"/>
          <w:szCs w:val="27"/>
          <w:lang w:eastAsia="ru-RU"/>
        </w:rPr>
        <w:br/>
        <w:t>өтініш</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Тегi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Аты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Әкесiнiң аты (бар болса) 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күнi 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Мүгедектiгi 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басты куәландыратын құжат түрі 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Құжаттың нөмірі: ______________ кім берген: 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Берілген күні: "___" ________ ________ жылы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сәйкестендіру нөмірі:_________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Тұрақты тұратын жерінің мекенжайы (тіркелген):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 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 (аудан) ____________________ауыл: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көше (шағынаудан)________________________ үй _____ пәтер 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Телефон 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Қызметтер ұсыну үшін құжаттар қабылдауды сұраймын: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(протездік-ортопедиялық көмек, сурдотехникалық құралдар, тифлотехникалық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жеке көмекшінің қызметтері, ымдау тілі маманының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қызметтері, санаторий-курорттық емделу, кресло-арбалар)______________________________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(қажетінің асты сызылсын, жазылсын)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және (немесе) кресло-арбалар ұсынуға өтініш беру кезінде: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салмағы ______ кг., бойы _________ см., бөксе ауданы __________ см. жазылу керек.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Өтінішке қоса берілген құжаттардың тізбесі: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25"/>
        <w:gridCol w:w="2606"/>
        <w:gridCol w:w="4619"/>
        <w:gridCol w:w="1475"/>
      </w:tblGrid>
      <w:tr w:rsidR="00E9151F" w:rsidRPr="00E9151F" w:rsidTr="00E9151F">
        <w:trPr>
          <w:trHeight w:val="276"/>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5" w:name="z745"/>
            <w:bookmarkStart w:id="86" w:name="z744"/>
            <w:bookmarkStart w:id="87" w:name="z743"/>
            <w:bookmarkStart w:id="88" w:name="z742"/>
            <w:bookmarkEnd w:id="85"/>
            <w:bookmarkEnd w:id="86"/>
            <w:bookmarkEnd w:id="87"/>
            <w:bookmarkEnd w:id="88"/>
            <w:r w:rsidRPr="00E9151F">
              <w:rPr>
                <w:rFonts w:ascii="Times New Roman" w:eastAsia="Times New Roman" w:hAnsi="Times New Roman" w:cs="Times New Roman"/>
                <w:sz w:val="24"/>
                <w:szCs w:val="24"/>
                <w:lang w:eastAsia="ru-RU"/>
              </w:rPr>
              <w:t>р/с</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Құжаттың атауы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Құжаттағы парақтардың саны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Ескертпе</w:t>
            </w:r>
          </w:p>
        </w:tc>
      </w:tr>
      <w:tr w:rsidR="00E9151F" w:rsidRPr="00E9151F" w:rsidTr="00E9151F">
        <w:trPr>
          <w:trHeight w:val="276"/>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9" w:name="z755"/>
            <w:bookmarkStart w:id="90" w:name="z754"/>
            <w:bookmarkStart w:id="91" w:name="z753"/>
            <w:bookmarkStart w:id="92" w:name="z752"/>
            <w:bookmarkEnd w:id="89"/>
            <w:bookmarkEnd w:id="90"/>
            <w:bookmarkEnd w:id="91"/>
            <w:bookmarkEnd w:id="92"/>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3" w:name="z760"/>
            <w:bookmarkStart w:id="94" w:name="z759"/>
            <w:bookmarkStart w:id="95" w:name="z758"/>
            <w:bookmarkStart w:id="96" w:name="z757"/>
            <w:bookmarkEnd w:id="93"/>
            <w:bookmarkEnd w:id="94"/>
            <w:bookmarkEnd w:id="95"/>
            <w:bookmarkEnd w:id="96"/>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7" w:name="z765"/>
            <w:bookmarkStart w:id="98" w:name="z764"/>
            <w:bookmarkStart w:id="99" w:name="z763"/>
            <w:bookmarkStart w:id="100" w:name="z762"/>
            <w:bookmarkEnd w:id="97"/>
            <w:bookmarkEnd w:id="98"/>
            <w:bookmarkEnd w:id="99"/>
            <w:bookmarkEnd w:id="100"/>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1" w:name="z770"/>
            <w:bookmarkStart w:id="102" w:name="z769"/>
            <w:bookmarkStart w:id="103" w:name="z768"/>
            <w:bookmarkStart w:id="104" w:name="z767"/>
            <w:bookmarkEnd w:id="101"/>
            <w:bookmarkEnd w:id="102"/>
            <w:bookmarkEnd w:id="103"/>
            <w:bookmarkEnd w:id="104"/>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5" w:name="z775"/>
            <w:bookmarkStart w:id="106" w:name="z774"/>
            <w:bookmarkStart w:id="107" w:name="z773"/>
            <w:bookmarkStart w:id="108" w:name="z772"/>
            <w:bookmarkEnd w:id="105"/>
            <w:bookmarkEnd w:id="106"/>
            <w:bookmarkEnd w:id="107"/>
            <w:bookmarkEnd w:id="108"/>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9" w:name="z780"/>
            <w:bookmarkStart w:id="110" w:name="z779"/>
            <w:bookmarkStart w:id="111" w:name="z778"/>
            <w:bookmarkStart w:id="112" w:name="z777"/>
            <w:bookmarkEnd w:id="109"/>
            <w:bookmarkEnd w:id="110"/>
            <w:bookmarkEnd w:id="111"/>
            <w:bookmarkEnd w:id="112"/>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 w:name="z785"/>
            <w:bookmarkStart w:id="114" w:name="z784"/>
            <w:bookmarkStart w:id="115" w:name="z783"/>
            <w:bookmarkStart w:id="116" w:name="z782"/>
            <w:bookmarkEnd w:id="113"/>
            <w:bookmarkEnd w:id="114"/>
            <w:bookmarkEnd w:id="115"/>
            <w:bookmarkEnd w:id="116"/>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Оңалтудың жеке бағдарламасына сәйкес оңалту құралдары мен қызметтерін ұсыну үшін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құжаттарды ресімдеуге қажетті менің дербес деректерімді жинауға және өңдеуге, ақпараттық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жүйелерде қамтылған, заңмен қорғалатын құпиядан тұратын мәліметтерді пайдалануға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келісім беремін.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 20____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берушінің (заңды өкілінің) тегі, аты, әкесінің аты (бар болса),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"____"__________ 20____ жыл.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(қию сызығы)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Азамат __________________________________ өтініші қабылданды.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қабылданған күн "____" __________20 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117" w:name="z801"/>
            <w:bookmarkEnd w:id="117"/>
            <w:r w:rsidRPr="00E9151F">
              <w:rPr>
                <w:rFonts w:ascii="Times New Roman" w:eastAsia="Times New Roman" w:hAnsi="Times New Roman" w:cs="Times New Roman"/>
                <w:sz w:val="24"/>
                <w:szCs w:val="24"/>
                <w:lang w:eastAsia="ru-RU"/>
              </w:rPr>
              <w:t xml:space="preserve">(Өтінішті қабылдаған адамның тегі, аты, әкесінің аты (бар </w:t>
            </w:r>
            <w:r w:rsidRPr="00E9151F">
              <w:rPr>
                <w:rFonts w:ascii="Times New Roman" w:eastAsia="Times New Roman" w:hAnsi="Times New Roman" w:cs="Times New Roman"/>
                <w:sz w:val="24"/>
                <w:szCs w:val="24"/>
                <w:lang w:eastAsia="ru-RU"/>
              </w:rPr>
              <w:lastRenderedPageBreak/>
              <w:t>болса), лауазымы және қолы)</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118" w:name="z1785"/>
            <w:bookmarkStart w:id="119" w:name="z43"/>
            <w:bookmarkEnd w:id="118"/>
            <w:bookmarkEnd w:id="119"/>
            <w:r w:rsidRPr="00E9151F">
              <w:rPr>
                <w:rFonts w:ascii="Times New Roman" w:eastAsia="Times New Roman" w:hAnsi="Times New Roman" w:cs="Times New Roman"/>
                <w:sz w:val="24"/>
                <w:szCs w:val="24"/>
                <w:lang w:eastAsia="ru-RU"/>
              </w:rPr>
              <w:t>Қазақстан Республикасы</w:t>
            </w:r>
            <w:r w:rsidRPr="00E9151F">
              <w:rPr>
                <w:rFonts w:ascii="Times New Roman" w:eastAsia="Times New Roman" w:hAnsi="Times New Roman" w:cs="Times New Roman"/>
                <w:sz w:val="24"/>
                <w:szCs w:val="24"/>
                <w:lang w:eastAsia="ru-RU"/>
              </w:rPr>
              <w:br/>
              <w:t>Денсаулық сақтау және</w:t>
            </w:r>
            <w:r w:rsidRPr="00E9151F">
              <w:rPr>
                <w:rFonts w:ascii="Times New Roman" w:eastAsia="Times New Roman" w:hAnsi="Times New Roman" w:cs="Times New Roman"/>
                <w:sz w:val="24"/>
                <w:szCs w:val="24"/>
                <w:lang w:eastAsia="ru-RU"/>
              </w:rPr>
              <w:br/>
              <w:t>әлеуметтік даму министрінің</w:t>
            </w:r>
            <w:r w:rsidRPr="00E9151F">
              <w:rPr>
                <w:rFonts w:ascii="Times New Roman" w:eastAsia="Times New Roman" w:hAnsi="Times New Roman" w:cs="Times New Roman"/>
                <w:sz w:val="24"/>
                <w:szCs w:val="24"/>
                <w:lang w:eastAsia="ru-RU"/>
              </w:rPr>
              <w:br/>
              <w:t>2015 жылғы 22 қаңтардағы</w:t>
            </w:r>
            <w:r w:rsidRPr="00E9151F">
              <w:rPr>
                <w:rFonts w:ascii="Times New Roman" w:eastAsia="Times New Roman" w:hAnsi="Times New Roman" w:cs="Times New Roman"/>
                <w:sz w:val="24"/>
                <w:szCs w:val="24"/>
                <w:lang w:eastAsia="ru-RU"/>
              </w:rPr>
              <w:br/>
              <w:t>№ 26 бұйрығына</w:t>
            </w:r>
            <w:r w:rsidRPr="00E9151F">
              <w:rPr>
                <w:rFonts w:ascii="Times New Roman" w:eastAsia="Times New Roman" w:hAnsi="Times New Roman" w:cs="Times New Roman"/>
                <w:sz w:val="24"/>
                <w:szCs w:val="24"/>
                <w:lang w:eastAsia="ru-RU"/>
              </w:rPr>
              <w:br/>
              <w:t>3-қосымша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Мүгедектердi протездік-ортопедиялық көмекпен және техникалық көмекшi (орнын толтырушы) құралдармен қамтамасыз ету қағидалары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1-тарау. Жалпы ережелер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Ескерту. 3-қосымша жаңа редакцияда – ҚР Еңбек және халықты әлеуметтік қорғау министрінің м.а. 28.04.2017 </w:t>
      </w:r>
      <w:hyperlink r:id="rId24" w:anchor="67" w:history="1">
        <w:r w:rsidRPr="00E9151F">
          <w:rPr>
            <w:rFonts w:ascii="Times New Roman" w:eastAsia="Times New Roman" w:hAnsi="Times New Roman" w:cs="Times New Roman"/>
            <w:color w:val="0000FF"/>
            <w:sz w:val="24"/>
            <w:szCs w:val="24"/>
            <w:u w:val="single"/>
            <w:lang w:eastAsia="ru-RU"/>
          </w:rPr>
          <w:t>№ 103</w:t>
        </w:r>
      </w:hyperlink>
      <w:r w:rsidRPr="00E9151F">
        <w:rPr>
          <w:rFonts w:ascii="Times New Roman" w:eastAsia="Times New Roman" w:hAnsi="Times New Roman" w:cs="Times New Roman"/>
          <w:sz w:val="24"/>
          <w:szCs w:val="24"/>
          <w:lang w:eastAsia="ru-RU"/>
        </w:rPr>
        <w:t xml:space="preserve"> (қолданысқа енгізілу тәртібін </w:t>
      </w:r>
      <w:hyperlink r:id="rId25" w:anchor="71" w:history="1">
        <w:r w:rsidRPr="00E9151F">
          <w:rPr>
            <w:rFonts w:ascii="Times New Roman" w:eastAsia="Times New Roman" w:hAnsi="Times New Roman" w:cs="Times New Roman"/>
            <w:color w:val="0000FF"/>
            <w:sz w:val="24"/>
            <w:szCs w:val="24"/>
            <w:u w:val="single"/>
            <w:lang w:eastAsia="ru-RU"/>
          </w:rPr>
          <w:t>4-т.</w:t>
        </w:r>
      </w:hyperlink>
      <w:r w:rsidRPr="00E9151F">
        <w:rPr>
          <w:rFonts w:ascii="Times New Roman" w:eastAsia="Times New Roman" w:hAnsi="Times New Roman" w:cs="Times New Roman"/>
          <w:sz w:val="24"/>
          <w:szCs w:val="24"/>
          <w:lang w:eastAsia="ru-RU"/>
        </w:rPr>
        <w:t>қараңыз) бұйрығымен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Осы Мүгедектердi протездік-ортопедиялық көмекпен және техникалық көмекшi (орнын толтырушы) құралдармен қамтамасыз ету қағидалары (бұдан әрі – Қағидалар) "Қазақстан Республикасында мүгедектердi әлеуметтiк қорғау туралы" 2005 жылғы 13 сәуiрдегi Қазақстан Республикасының </w:t>
      </w:r>
      <w:hyperlink r:id="rId26" w:anchor="z2" w:history="1">
        <w:r w:rsidRPr="00E9151F">
          <w:rPr>
            <w:rFonts w:ascii="Times New Roman" w:eastAsia="Times New Roman" w:hAnsi="Times New Roman" w:cs="Times New Roman"/>
            <w:color w:val="0000FF"/>
            <w:sz w:val="24"/>
            <w:szCs w:val="24"/>
            <w:u w:val="single"/>
            <w:lang w:eastAsia="ru-RU"/>
          </w:rPr>
          <w:t>Заңына</w:t>
        </w:r>
      </w:hyperlink>
      <w:r w:rsidRPr="00E9151F">
        <w:rPr>
          <w:rFonts w:ascii="Times New Roman" w:eastAsia="Times New Roman" w:hAnsi="Times New Roman" w:cs="Times New Roman"/>
          <w:sz w:val="24"/>
          <w:szCs w:val="24"/>
          <w:lang w:eastAsia="ru-RU"/>
        </w:rPr>
        <w:t xml:space="preserve"> сәйкес әзiрлендi және мүгедектерді протездік-ортопедиялық көмекпен және техникалық көмекші (орнын толтырушы) құралдармен қамтамасыз ету тәртібін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Осы Қағидаларда мынадай негізгі ұғымдар пайдаланылады: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есту аппараты – мүгедектерге медициналық көрсетілімдерге байланысты берілетін және құлақ iшiндегi, түтiк iшiндегi, құлақ сыртындағы, қалтадағы, көзiлдiрiк ұясындағы, ауыстырып қондырылатын, ауа және сүйек арқылы дыбысөткiзгіш болып бөлінетін микрофоннан, күшейткіш-түрлендіргіштен және телефоннан (динамика) тұратын электроакустикалық құрылғы;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есту аппаратын, сөйлеу процессорын ауыстыру – бұрын мемлекеттік бюджет есебінен орнатылған (ауыстырылған) есту аппаратын, сөйлеу процессорын бір мезгілде алып қоя отырып, есту аппаратын, сөйлеу процессорын беру;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есту қабілеті бұзылған мүгедек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6)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 күрделi протездiк-ортопедиялық құралдар – корсеттер, аппараттар, туторлар, обтураторлар, жамбасты мүшелегендегі, қол мен аяқтың қысқа және ұзын тұқылдарындағы протездер, қатты бекiтiлетiн протездер және күрделi ортопедиялық аяқкиiмдi қоса алғанда, басқа да протездiк-ортопедиялық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мiндеттi гигиеналық құралдар – табиғи физиологиялық қажеттiлiктер мен мұқтаждықтарды қанағаттандыруға арналған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протездiк-ортопедиялық көмек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10) протездiк-ортопедиялық құралдар – қол мен аяқты немесе дененiң басқа да мүшелерін алмастыратын, аурудың немесе денсаулықтың бұзылуы салдарынан организмнiң бұзылған немесе жоғалтқан функцияларының орнын толтыратын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сурдотехникалық құралдар – есту кемiстіктерiн түзеуге және олардың орнын толтыруға арналған техникалық құралдар, оның iшiнде байланыс пен ақпарат берудi күшейтетін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техникалық көмекшi (орнын толтырушы) құралдар – протездiк-ортопедиялық және сурдо-тифлотехникалық құралдар мен мiндеттi гигиеналық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ұсақ протездiк-ортопедиялық құралдар – обтураторлар, бандаждар, қолды ұстағыштар, супинаторлар, пронаторлар, балалардың емдеу бұйымдары.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Мүгедектер Қазақстан Республикасының мемлекеттік сатып алу туралы заңнамасына сәйкес мемлекеттік бюджет қаражаты есебінен мүгедекті оңалтудың жеке бағдарламасы (бұдан әрі – ОЖБ) негізінде протездік-ортопедиялық көмекпен және техникалық көмекші (орнын толтырушы) құралдармен қамтамасыз 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Жұмыс берушінің кiнәсiнен жұмыста мертiгуге ұшыраған немесе кәсiптiк ауруға шалдыққан мүгедектер ОЖБ-ға сәйкес протездiк-ортопедиялық көмекпен, сурдотехникалық, тифлотехникалық құралдармен, мiндетті гигиеналық құралдармен Қазақстан Республикасының заңнамасына сай жұмыс берушінің қаражаты есебiнен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Жұмыс берушi-жеке кәсiпкердiң қызметi тоқтатылған немесе заңды тұлға таратылған жағдайда, жұмыс берушiнiң кiнәсiнен жұмыста мертiгуге ұшыраған немесе кәсiптiк ауруға шалдыққан мүгедекке протездiк-ортопедиялық көмек, сурдотехникалық, тифлотехникалық құралдар, мiндеттi гигиеналық құралдар мемлекеттiк бюджет қаражаты есебiнен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Мүгедектерге техникалық көмекші (орнын толтырушы) құралдар және арнаулы жүріп-тұру құралдары сату және басқа адамға беру құқығынсыз беріледі.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lastRenderedPageBreak/>
        <w:t>2-тарау. Мүгедектерді протездiк-ортопедиялық көмекпен қамтамасыз ету тәртібі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1-параграф. Протездiк-ортопедиялық құралдарға тапсырыстарды ресiмдеу және оларды беру тәртiбi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 Мүгедектер протездік-ортопедиялық көмекпен өтініштер және халықты әлеуметтiк қорғау саласындағы уәкiлеттi органның аумақтық бөлiмшесi осы Қағидаларға </w:t>
      </w:r>
      <w:hyperlink r:id="rId27" w:anchor="z2002" w:history="1">
        <w:r w:rsidRPr="00E9151F">
          <w:rPr>
            <w:rFonts w:ascii="Times New Roman" w:eastAsia="Times New Roman" w:hAnsi="Times New Roman" w:cs="Times New Roman"/>
            <w:color w:val="0000FF"/>
            <w:sz w:val="24"/>
            <w:szCs w:val="24"/>
            <w:u w:val="single"/>
            <w:lang w:eastAsia="ru-RU"/>
          </w:rPr>
          <w:t>1-қосымшаға</w:t>
        </w:r>
      </w:hyperlink>
      <w:r w:rsidRPr="00E9151F">
        <w:rPr>
          <w:rFonts w:ascii="Times New Roman" w:eastAsia="Times New Roman" w:hAnsi="Times New Roman" w:cs="Times New Roman"/>
          <w:sz w:val="24"/>
          <w:szCs w:val="24"/>
          <w:lang w:eastAsia="ru-RU"/>
        </w:rPr>
        <w:t xml:space="preserve"> сәйкес медициналық-әлеуметтік көрсетілімдер мен қарсы көрсетілімдерге сай әзірлеген ОЖБ негізінде қамтамасыз 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Протездiк-ортопедиялық көмек протездеу, мүгедектердi протездiк-ортопедиялық құралдармен қамтамасыз ету бойынша медициналық қызметтер көрсетуден, сондай-ақ оларды пайдалануды үйретуден тұрады.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9. Протездік-ортопедиялық көмекке мұқтаж мүгедектер немесе олардың заңды өкілдері не мүгедектен нотариалды түрде куәландыруды талап етпейтін сенімхат алған адамдар (бұдан әрі – өтініш беруші) тұрғылықты жері бойынша Астана қаласының жұмыспен қамту, еңбек және әлеуметтік қорғау басқармасына, Алматы қаласының жұмыспен қамту және әлеуметтік бағдарламалар басқармасына (бұдан әрі – қалалық басқармалар) немесе қалалық, аудандық жұмыспен қамту және әлеуметтік бағдарламалар бөлімдеріне (бұдан әрі – жұмыспен қамту бөлімдері) осы Қағидаларға </w:t>
      </w:r>
      <w:hyperlink r:id="rId28" w:anchor="z2341" w:history="1">
        <w:r w:rsidRPr="00E9151F">
          <w:rPr>
            <w:rFonts w:ascii="Times New Roman" w:eastAsia="Times New Roman" w:hAnsi="Times New Roman" w:cs="Times New Roman"/>
            <w:color w:val="0000FF"/>
            <w:sz w:val="24"/>
            <w:szCs w:val="24"/>
            <w:u w:val="single"/>
            <w:lang w:eastAsia="ru-RU"/>
          </w:rPr>
          <w:t>2-қосымшаға</w:t>
        </w:r>
      </w:hyperlink>
      <w:r w:rsidRPr="00E9151F">
        <w:rPr>
          <w:rFonts w:ascii="Times New Roman" w:eastAsia="Times New Roman" w:hAnsi="Times New Roman" w:cs="Times New Roman"/>
          <w:sz w:val="24"/>
          <w:szCs w:val="24"/>
          <w:lang w:eastAsia="ru-RU"/>
        </w:rPr>
        <w:t xml:space="preserve"> сәйкес нысан бойынша оңалтудың жеке бағдарламасының әлеуметтік және кәсіптік бөлігіне сай оңалту құралдары мен қызметтерін ұсынуға өтініш (бұдан әрі – өтініш) және сәйкестендіру үшін жеке басын куәландыратын құжатты береді.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10. Қалалық басқармалар, жұмыспен қамту бөлімдері өтінішті қабылдау кезінде мүгедектің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жеке басын куәландыратын құжат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ОЖБ-да әзірленген іс-шаралар туралы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Еңбек жарақатын алған немесе кәсіптік ауруға шалдыққан мүгедектер протездік-ортопедиялық көмек алуға өтініш берген жағдайда қосымша мынадай:</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мүгедектікке алып келген өндірістегі жазатайым оқиға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      1) мүгедектің жеке басын куәландыратын құжаттың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көрсетілген адамдар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немесе село және (немесе) ауыл әкімдерінің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мүгедектік туралы анықтаманың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көшірмесі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ОЖБ-дан үзіндінің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 салыстырып тексеру үшін түпнұсқаларда және көшірмелерде ұсынылады, кейіннен құжаттардың түпнұсқалары өтініш берушіге қайтарылады.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Өтінішті қабылдаған қалалық басқарманың, жұмыспен қамту бөлімінің маманы өтініш берушіден қабылданатын құжаттар топтамасының толықтығын, өтініш беруші осы Қағидалардың 11-тармағына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Қалалық басқарманың, жұмыспен қамту бөлімінің маманы өтініштегі деректерді, сондай-ақ ОЖБ-ның орындалуы не орындалмауы жөніндегі деректерді "Е-Собес" автоматтандырылған ақпараттық жүйесіне (бұдан әрі – "Е-Собес" ААЖ) енгізеді.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Облыстардың жұмыспен қамтуды үйлестіру және әлеуметтік бағдарламалар басқармалары (бұдан әрі – облыстық басқармалар), қалалық басқармалар өтініштердің және ОЖБ негізінде протездiк-ортопедиялық құралдарға қажеттілікті олардың тiзбесi мен санын көрсете отырып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15. Мүгедектерді, Ұлы Отан соғысының қатысушылары мен мүгедектерiн, сондай-ақ жеңілдiктер мен кепілдiктер бойынша Ұлы Отан соғысының мүгедектерiне теңестірiлген адамдарды протездiк-ортопедиялық құралдармен қамтамасыз ету, сондай-ақ оларды жөндеу мемлекеттік бюджет қаражатының есебінен жүргiзіледi.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16. Облыстық басқармалар, қалалық басқармалар мен жұмыспен қамту бөлімдері протездiк-ортопедиялық көмекке мұқтаж және осы көмектi мемлекеттік бюджет қаражаты есебiнен алған мүгедектердiң есебiн жүргiзедi. Облыстық басқармалар (қалалық басқармалар) облыстардың, Астана және Алматы қалаларының денсаулық сақтау басқармаларымен бірге мүгедектердi протездiк-ортопедиялық көмек алуға жiберу жұмысын ұйымдастырады.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Мүгедектердi қайта протездеуге жiберу не протездiк-ортопедиялық аяқкиiммен қамтамасыз ету протездердi және басқа да протездiк-ортопедиялық құралдарды ауыстырудың осы Қағидаларда белгіленген мерзiмдерінде жүргізіледi.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17. Протездiк-ортопедиялық көмекке мұқтаж мүгедектерден тапсырыстар қабылдауды облыстық басқарма (қалалық басқарма) мемлекеттік сатып алу туралы Қазақстан Республикасының заңнамасына сәйкес айқындайтын өнім беруші (бұдан әрі – өнім беруші)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Тапсырыстың сипаты мен түрiне қарай өнім беруші мүгедектi стационарлық протездеу үшін шақырып алудың қажеттігiне тапсырысты оның қатысуынсыз орындау туралы шешiм қабылдайды. Шақыру алдын ала жiберiледi.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18. Мүгедектерден үйде тапсырыстар қабылдау олардың өз қаражаты есебінен жүзеге асырылады.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19. Протездеуге келген мүгедектер өнім берушiге: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облыстық басқарманың (қалалық басқарманың) жолдамасын;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емдеуші дәрiгердiң жолдама-ұсынымын, бастапқы протездеу кезiндегi ауру тарихынан үзiнді көшірмені;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рентген суреттерiн;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мүгедектің жеке басын куәландыратын құжаттың көшірмесін және салыстырып тексеру үшін түпнұсқасын;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кеуде қуысы ағзаларын флюорографиялық зерттеу нәтижелері туралы дәрігердің қорытындысын ұсынады.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 Өнім беруші барлық протездiк-ортопедиялық құралдарға протездеу картасын және тапсырыс бланкiсiн толтырады. Протездеу картасы тұрақты, тапсырыс бланкiсi 5 жыл сақталады.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21. Протездеу картасында протездiк-ортопедиялық құралдың, протездiк-ортопедиялық аяқкиiмнiң алдыңғы берiлген және жөнделген уақыты, сондай-ақ мүгедектiң мемлекеттiк бюджет қаражаты есебiнен протезделу құқығы көрсетіледi.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22. Тапсырыс бланкiсiне протездiк-ортопедиялық бұйымның құны туралы деректер, адамның мәртебесiн растайтын куәлiктiң нөмiрi, оны кiм және қашан бергенi енгiзіледi.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23. Мiндетті түрде өлшеп көрудi талап ететiн дайын протездiк-ортопедиялық құрал тапсырыс берушінің жеке өзiне беріледi. Өлшеп көру талап етілмейтiн жағдайларда, алуға сенімхаты болса, бұйымды басқа адамға беруге жол беріледi не ол тапсырыс берушінің тұратын жерiне мемлекеттік бюджет қаражаты есебiнен жiберіледi.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24. Өнім беруші ай сайын мемлекеттік бюджет қаражаты есебiнен дайындалған протездiк-ортопедиялық құралдар мен протездiк-ортопедиялық аяқкиімнің есебiн жүргiзедi және белгіленген нысан бойынша олардың тiзілiмiн, сондай-ақ ақы төлеу үшін облыстық басқармаға (қалалық басқармаға) ұсынылатын орындалған қызметтердi қабылдап алу-тапсыру актiсiн (еркін нысанда) жасайды.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25. Күрделi протездiк-ортопедиялық құралдар кезектілік тәртiбiмен, тапсырыстар өндiрiске берiлген күннен бастап 45 жұмыс күнінен асырылмай дайындалады.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26. Ұсақ протездiк-ортопедиялық құралдар осы тәртіппен, тапсырыстар өндiрiске берiлген күннен бастап 7 жұмыс күнінен асырылмай дайындалады.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27. Тапсырыс берушінің өлшеп көруге келуiн күту кезiнде бұйымның жатып қалған уақыты протездiк-ортопедиялық құралдың дайындалу мерзiмiне енгiзiлмейдi.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28. Мүгедектерге протездiк-ортопедиялық аяқкиiмдi жөндеу олардың өз қаражаты есебiнен кезектілік тәртiбiмен жүргiзіледi.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29. Протездеуге барумен, өнім берушінің медициналық стационарына жатқызумен, протездеу уақытында қамтамасыз етумен байланысты шығыстарды өнім беруші мемлекеттiк бюджет қаражаты есебiнен төлейдi.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30. Жол жүру (өнім берушіге дейiн және керi қарай) темiр жолда – қатты плацкарт вагон, мүгедектер үшін арнайы вагон тарифi бойынша, су жолдарында – екiншi класс тарифi бойынша, тас немесе топырақты жолдарда – белгіленген тарифтер бойынша, ұсынылған билеттiң немесе темiржол вокзалы, автовокзал, айлақ кассасы берген анықтаманың негiзiнде өтеледі.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Мүгедектерге жолақы төлеу жылына екi сапардан асырмай жүргізіледі. Бiрiншi топтағы мүгедектер мен мүгедек балаларды ертiп жүрушілерге, бандаждармен қамтамасыз етілуге құқығы бар адамдарға жол шығыстары бiр сапарға ғана өтеледі.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2-параграф. Протездермен қамтамасыз 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31. Мүгедектер шино-былғары, құрастырмалы протездермен, қазiргi заманғы технологиялар бойынша жасалған протездермен, олардың құрылғыларымен, тұқылдарға кигiзетiн тыстармен, ортопедиялық аппараттармен, салынатын кебiстермен, тiреуiш-протездермен, таяқтармен, балдақтармен, жетек арбалармен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32. Қолдың және аяқтың негiзгi протезi берiлгенге дейiн мүгедектер медициналық көрсетілімдері бойынша кию мерзiмi 6 айдан аспайтын оқу-жаттығу протездерiмен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Мүгедектер құрылғылы жұмыс протездерiмен өздерiнiң қалауы бойынша бұйымның негiзгi түрiмен бiр мезгiлде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33. Шино-былғары, құрастырмалы протездер, ортопедиялық аппараттар олар жарамсыздыққа ұшырағаннан кейiн, бiрақ алынған күнінен бастап кемiнде 1 жылдан кейiн ауыстырылады.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34. Қазiргi заманғы технологиялар бойынша дайындалған аяқ және қол протездерінiң құрамындағы құрастырушы түйiндер мен бұйымдарды ауыстыру, олар алынған күннен бастап кемiнде 3 жылдан, мүгедек балалар үшiн – кемiнде 2 жылдан кейiн;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құрастырушы түйiндер мен электрондық тізе модулі бар бұйымдарды алмастыру, олар алынған күннен бастап кемінде 5 жылдан кейін жүргізіледі;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синтетикалық шайырлар негiзiнде дайындалған косметикалық қаптау, табандар, қабылдау гильзасы, тыстарды ауыстыру – 1 жылға дейiн;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кеуде безi протездерiн, жетек арбаларды ауыстыру – олар алынған күнiнен бастап 2 жылдан кейiн, таяқшалар мен балдақтарды кемiнде 1 жылдан кейін жүргiзіледi.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35. Аяқ немесе қолдың екi протезiн (негiзгі және қосалқы немесе негiзгi және жұмыс протезi) бiр мезгілде алған мүгедектерге оларды ауыстыру кемiнде екi кию мерзiмі өткеннен кейiн жүргiзіледi.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36. Аяқ протездерiн беру кезiнде жыл сайын әрбiр протезге 3-тен тұқыл тысы беріледi. Кеуде безi протездерi екi iшкиiм (бюстгалтер) жиынтығымен бiрге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37. Егер кию мерзiмi өткеннен кейiн протез жарамды жай-күйде болса және мүгедек келесi кию мерзiмi өткенге дейін жаңа протезге тапсырыс бергісi келмесе, оған осы кезеңге бiр протездi пайдалану есебiнен белгіленген санда тыстар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38. Протездердi, оның iшiнде жаңа модельдерін мерзiмiнен бұрын ауыстыру, сондай-ақ оларды кию мерзiмiн ұзарту, жөндеу туралы, шино-былғары протездерден құрастырмалы протездерге, жаңа (заманауи) технологиялар бойынша дайындалған электрондық модульдері бар протездерге өту туралы шешімді комиссия қабылдайды және өнім беруші жасайтын тиiстi актінің негiзiнде жүргiзіледі. Комиссия өнім берушiнің кінәсiнен бұйымның сапасыз жасалу фактісiн анықтаған кезде, ақауды жөндеу соның қаражаты есебiнен жүзеге асырылады.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3-параграф. Ортопедиялық аяқкиiммен қамтамасыз 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39. Мүгедектер ортопедиялық аяқкиімнiң мынадай түрлерiмен: күрделi, шамалы күрделi, протездерге және ортопедиялық аппараттарға арналған аяқкиiммен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Күрделi ортопедиялық аяқкиiм аяқ 3 см-ге және одан да жоғары қысқартылғанда, паралитикалық, варустық, эквиноварустық, вальгустық, жазық вальгустық және қуыс табандық, маймақ аяқтық, шораяқтық, табанның Шопар, Гритти, Лисфранк және Пирогов әдiсi бойынша кесiлген тұқылы кезiнде жасалады.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Шамалы күрделi ортопедиялық аяқкиiм аяқ 3 см-ге дейiн қысқартылғанда, табан сүйектерiнің басы үлкейгенде, ұзына бойы және көлденең жалпақ табандық, башайлар шүрiппе және балға тәрiздес болғанда, өкше сүйегіне темiр орнатылғанда және табанның өзге де паталогиясы кезiнде жасалады.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40. Күрделi ортопедиялық аяқкиiм (етіктен басқа):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Ұлы Отан соғысының қатысушыларына, мүгедектерiне, сондай-ақ жеңiлдiктер мен кепiлдiктер бойынша Ұлы Отан соғысының мүгедектерiне теңестiрiлген адамдарға екі жұп (жазғы немесе қысқы) тапсырыс берiлген сәттен бастап есептегенде, бiр жыл пайдалану мерзiмiмен;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бiрiншi және екiншi топтағы мүгедектерге жылына бiр жұп мөлшерiнде (жазғы немесе қысқы);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мүгедек балаларға – жылына екі жұп (жазғы және қысқы)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41. Ұлы Отан соғысының мүгедектерiне және жеңілдiктер мен кепілдiктер бойынша оларға теңестірiлген адамдарға екi қолы бiрдей кесiлгенде не екi қолының функциялары күрт төмендегенде не омыртқа жотасы зақымданғанда, сондай-ақ жамбас-сан буындарындағы анкилоздар кезінде бүйiрлік резеңкелерi бар аяқкиiм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42. Жалпы аурудан және бала жасынан болған үшiншi топтағы мүгедектерге күрделi ортопедиялық аяқкиiм (жазғы немесе қысқы) 50 пайыздық құн жеңілдiгімен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43. Ортопедиялық аяқкиiм дайындау технологиясында көзделгендерден тыс қызметтер мен жұмыстарға (өрнектi тiгiс, микросаңылаулы ұлтан, сыздықты әрлеу, үлбiрлi жылылық не басқа да жақсартылған әрлеу), дайындау жеделдігіне Ұлы Отан соғысының қатысушылары мен мүгедектерiн, сондай-ақ жеңілдiктер мен кепiлдiктер бойынша Ұлы Отан соғысының мүгедектерiне теңестірiлген адамдарды және мүгедек балаларды қоспағанда, тапсырыс берушілер ақы төлейдi.</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4-параграф. Протездерге арналған аяқкиiммен қамтамасыз 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44. Ұлы Отан соғысының қатысушыларына, мүгедектерiне, сондай-ақ жеңiлдiктер мен кепiлдiктер бойынша Ұлы Отан соғысының мүгедектерiне теңестірiлген адамдарға тапсырыс берілген сәттен бастан есептегенде, 1 жыл кию мерзiмiмен протездерге арналған бiр жұп аяқкиiм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 балаларға – тапсырыс берiлген сәттен бастап 1 жыл кию мерзiмiмен екi жұп (жазғы және қысқы мауыты) аяқкиiм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45. Бiрiншi және екiншi топтағы мүгедектерге протездерге арналған аяқкиiмнің бiр жұбы құнының 50 пайыздық жеңiлдiгiмен беріледi.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Үшіншi топтағы мүгедектерге мұндай аяқкиiм олардың өз қаражаты есебiнен дайындалады.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46. Жеңiлдiкпен не тегiн протездеуге құқығы бар мүгедектер бiр аяғы кесiлген кезде белгiленген тәртiппен сау аяғына жартылай жұп аяқкиiммен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47. Мүгедектерге ортопедиялық немесе протездiк бәтеңкелердiң орнына, олардың қалауы бойынша, өз қаражаты есебiнен етiктер дайындалады. Бұл жағдайда тапсырыс берушілерге бәтеңке жасауға көзделген сомада етiктің құнына жеңiлдiк беріледi.</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5-параграф. Емдеу-профилактикалық протездiк-ортопедиялық құралдармен қамтамасыз 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48. Пайдалану мерзiмi 1 жыл емдеу-профилактикалық протездiк-ортопедиялық құралдармен: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Ұлы Отан соғысының қатысушылары, мүгедектерi, сондай-ақ жеңілдiктер мен кепiлдiктер бойынша Ұлы Отан соғысының мүгедектерiне теңестірiлген адамдар;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мүгедек балалар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49. Жалпы аурудан және бала жасынан болған бiрiншi және екiншi топтағы мүгедектер, егер олар бұл азаматтарды мүгедектiкке әкеп соқтырған ауруды не жарақатты </w:t>
      </w:r>
      <w:r w:rsidRPr="00E9151F">
        <w:rPr>
          <w:rFonts w:ascii="Times New Roman" w:eastAsia="Times New Roman" w:hAnsi="Times New Roman" w:cs="Times New Roman"/>
          <w:sz w:val="24"/>
          <w:szCs w:val="24"/>
          <w:lang w:eastAsia="ru-RU"/>
        </w:rPr>
        <w:lastRenderedPageBreak/>
        <w:t>емдеуге арналса, емдеу-профилактикалық протездiк-ортопедиялық құралдармен 1 жыл пайдалану мерзiмiмен 50 пайыздық жеңiлдікпен қамтамасыз етіледi.</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6-параграф. Өзге протездiк-ортопедиялық құралдармен қамтамасыз ету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50. Жейде киюге арналған құрылғы, колготки киюге арналған құрылғы, шұлық киюге арналған құрылғы, түйме тағуға арналған құрылғы (ілмек), белсенді ұстағыш, ыдыс-аяқты ұстауға арналған ұстағыш, қақпақтарды ашуға арналған ұстағыш, кілтке арналған ұстағыш 5 жылдан бұрын ауыстырылмайды.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3-тарау. Мүгедектерді техникалық көмекші (орнын толтырушы) құралдармен қамтамасыз ету тәртібі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1-параграф. Техникалық көмекші (орнын толтырушы) құралдарға тапсырыстарды ресімдеу және оларды беру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51. Мүгедектер техникалық көмекші (орнын толтырушы) құралдармен өтініштер және халықты әлеуметтiк қорғау саласындағы уәкiлеттi органның аумақтық бөлiмшесi осы Қағидаларға </w:t>
      </w:r>
      <w:hyperlink r:id="rId29" w:anchor="z2002" w:history="1">
        <w:r w:rsidRPr="00E9151F">
          <w:rPr>
            <w:rFonts w:ascii="Times New Roman" w:eastAsia="Times New Roman" w:hAnsi="Times New Roman" w:cs="Times New Roman"/>
            <w:color w:val="0000FF"/>
            <w:sz w:val="24"/>
            <w:szCs w:val="24"/>
            <w:u w:val="single"/>
            <w:lang w:eastAsia="ru-RU"/>
          </w:rPr>
          <w:t>1-қосымшаға</w:t>
        </w:r>
      </w:hyperlink>
      <w:r w:rsidRPr="00E9151F">
        <w:rPr>
          <w:rFonts w:ascii="Times New Roman" w:eastAsia="Times New Roman" w:hAnsi="Times New Roman" w:cs="Times New Roman"/>
          <w:sz w:val="24"/>
          <w:szCs w:val="24"/>
          <w:lang w:eastAsia="ru-RU"/>
        </w:rPr>
        <w:t xml:space="preserve"> сәйкес медициналық-әлеуметтік көрсетілімдер мен қарсы көрсетілімдерге сай әзірлеген ОЖБ негізінде қамтамасыз 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52. Техникалық көмекші (орнын толтырушы) құралдарға мұқтаж мүгедектер немесе олардың заңды өкілдері не мүгедектен нотариалды түрде куәландыруды талап етпейтін сенімхат алған адамдар (бұдан әрі – өтініш беруші) тұрғылықты жері бойынша қалалық басқармаларға немесе жұмыспен қамту бөлімдеріне осы Қағидаларға </w:t>
      </w:r>
      <w:hyperlink r:id="rId30" w:anchor="z2341" w:history="1">
        <w:r w:rsidRPr="00E9151F">
          <w:rPr>
            <w:rFonts w:ascii="Times New Roman" w:eastAsia="Times New Roman" w:hAnsi="Times New Roman" w:cs="Times New Roman"/>
            <w:color w:val="0000FF"/>
            <w:sz w:val="24"/>
            <w:szCs w:val="24"/>
            <w:u w:val="single"/>
            <w:lang w:eastAsia="ru-RU"/>
          </w:rPr>
          <w:t>2-қосымшаға</w:t>
        </w:r>
      </w:hyperlink>
      <w:r w:rsidRPr="00E9151F">
        <w:rPr>
          <w:rFonts w:ascii="Times New Roman" w:eastAsia="Times New Roman" w:hAnsi="Times New Roman" w:cs="Times New Roman"/>
          <w:sz w:val="24"/>
          <w:szCs w:val="24"/>
          <w:lang w:eastAsia="ru-RU"/>
        </w:rPr>
        <w:t xml:space="preserve"> сәйкес нысан бойынша өтініш және сәйкестендіру үшін жеке басын куәландыратын құжатты береді.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53. Қалалық басқармалар, жұмыспен қамту бөлімдері өтінішті қабылдау кезінде мүгедектің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жеке басын куәландыратын құжат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ОЖБ-да әзірленген іс-шаралар туралы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Еңбек жарақатын алған немесе кәсіптік ауруға шалдыққан мүгедектер протездік-ортопедиялық көмек, тифлотехникалық құралдар, міндетті гигиеналық құралдар алуға өтініш берген жағдайда қосымша мынадай: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мүгедектікке алып келген өндірістегі жазатайым оқиға туралы;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54.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мүгедектің жеке басын куәландыратын құжаттың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көрсетілген адамдар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немесе село және (немесе) ауыл әкімдерінің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мүгедектік туралы анықтаманың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көшірмесі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ОЖБ-дан үзіндінің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Ұлы Отан соғысының қатысушылары, мүгедектері және жеңілдіктер мен кепілдіктер бойынша Ұлы Отан соғысының мүгедегіне теңестірілген адамдар өтінішке Ұлы Отан соғысының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 салыстырып тексеру үшін түпнұсқаларда және көшірмелерде ұсынылады, кейіннен құжаттардың түпнұсқалары өтініш берушіге қайтарылады.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55. Өтінішті қабылдаған қалалық басқарманың, жұмыспен қамту бөлімінің маманы өтініш берушіден қабылданатын құжаттар топтамасының толықтығын, өтініш беруші осы Қағидалардың 54-тармағына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56. Қалалық басқарманың, жұмыспен қамту бөлімінің маманы өтініштегі деректерді, сондай-ақ ОЖБ-ның орындалуы не орындалмауы жөніндегі деректерді "Е-Собес" автоматтандырылған ақпараттық жүйесіне енгізеді.</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2-параграф. Сурдотехникалық құралдармен қамтамасыз ету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57. Мемлекеттік бюджет қаражаты есебінен мүгедектер, Ұлы Отан соғысының қатысушылары мен мүгедектері, сондай-ақ жеңілдіктер мен кепілдіктер бойынша Ұлы Отан соғысының мүгедектеріне теңестірілген адамдар сурдотехникалық құралдармен қамтамасыз 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58. Қалалық басқармалар, жұмыспен қамту бөлімдері өтiнiштердiң және ОЖБ негiзiнде сурдотехникалық құралдарға қажеттілiкті олардың тiзбесi мен санын көрсете отырып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Облыстық басқарма жұмыспен қамту бөлімдері ұсынған қажеттілік негізінде сурдотехникалық құралдардың тізбесі мен санын көрсете отырып, оларға жиынтық қажеттілікті облыс бойынша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59. Облыстық басқарма (қалалық басқарма) сурдотехникалық құралдарды сатып алуды мемлекеттік сатып алу туралы Қазақстан Республикасының заңнамасына сәйкес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60. Жұмыспен қамту бөлімдері сурдотехникалық құралдарды бергеннен кейін бір ай ішінде мүгедектің тегiн, атын, әкесiнiң атын (бар болса), туған күнін, тұрғылықты жерінің мекенжайын, алған сурдотехникалық құралдың атауын, берілген күнін, сондай-ақ алған адамның қолын көрсете отырып, сурдотехникалық құралдар алған мүгедектердің тізімдерін облыстық басқармаға ұсынады.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61. Естуді протездеу, қалған есту қабілетін электроакустикалық түзету балалардың, ересек адамдардың ерекшелiктерi ескеріле отырып, оларды есту аппаратына бейiмделуге мiндетті түрде үйрете отырып, сондай-ақ оны қолдану және ұзақ пайдалануға дағды алдыра отырып жүргiзіледі.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62. Мемлекеттік сатып алу туралы Қазақстан Республикасының заңнамасына сәйкес облыстық басқарма (қалалық басқарма) айқындайтын, тиiсті материалдық-техникалық базасы мен мамандары бар, қазiргi заманғы есту аппараттарын таңдау және беру арқылы медициналық-әлеуметтiк оңалту, естудiң жай-күйiн байқау мақсатында естуді протездеу көмегiн көрсетуге, есту аппараттарына техникалық қызмет көрсетуге маманданған ұйым (бұдан әрi – ұйым) есту аппараттарымен, жиынтықты бұйымдармен, қосалқы бөлшектермен, оларды қоректендiру көздерiмен қамтамасыз етудi, сурдологиялық тексерудi, естудi протездеу көмегiн, есту аппараттарын таңдауды, олардың техникалық сипаттамаларға сәйкестiгiне қорытынды берудi, сервистiк қызмет көрсетудi, жөндеудi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63. Есту аппараттары Ұлы Отан соғысының қатысушылары мен мүгедектеріне кемiнде 3 жылдан кейiн және мүгедектердiң қалған санаттарына 4 жылдан кейiн ауыстырылады.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64. Ұйым Ұлы Отан соғысының мүгедектерi мен қатысушыларына 3 жылда бiр рет, мүгедектерге 4 жылда бiр рет есту аппараттарын жөндеудi жүргiзедi, дыбыс өткiзгiш сымдарды, батарейкаларды немесе стандарттық зауыт жинаған аккумуляторларды, медициналық-әлеуметтiк картада берiлген күнін мiндетті түрде белгілеп және алған адамның қолын қойғызып бередi.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65. Ұйым есту аппаратын мерзімінен бұрын беруді облыстық басқарманың (қалалық басқарманың) тиісті құжаттары негізінде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есту қабілеті нашарлаған және есту қабілетін есту аппаратының басқа түрiмен түзеу қажет болғанда;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есту аппараты ұрланған немесе жоғалған жағдайда. Есту аппараты ұрланған жағдайда өтініш берушінің тұрғылықты жерi бойынша ішкі істер органдарынан анықтама ұсынылады.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66. Веб-камерасы бар ноутбук, көпфункционалды дабылды жүйелер, мәтіндік хабарламалы және хабар қабылдайтын ұялы телефондар, саңырау және нашар еститін адамдарға арналған сағаттар, дауыс шығаратын аппарат, сондай-ақ мемлекеттік сатып алу туралы Қазақстан Республикасының заңнамасына сәйкес орнатылған (ауыстырылған) кохлеарлық импланттарға сөйлеу процессорлары, олар орнатылған (ауыстырылған) күннен бастап кемінде 5 жылдан кейін ауыстырылады.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      67. Қалалық басқарма, жұмыспен қамту бөлімдері осы Қағидаларға </w:t>
      </w:r>
      <w:hyperlink r:id="rId31" w:anchor="z2435" w:history="1">
        <w:r w:rsidRPr="00E9151F">
          <w:rPr>
            <w:rFonts w:ascii="Times New Roman" w:eastAsia="Times New Roman" w:hAnsi="Times New Roman" w:cs="Times New Roman"/>
            <w:color w:val="0000FF"/>
            <w:sz w:val="24"/>
            <w:szCs w:val="24"/>
            <w:u w:val="single"/>
            <w:lang w:eastAsia="ru-RU"/>
          </w:rPr>
          <w:t>3-қосымшаға</w:t>
        </w:r>
      </w:hyperlink>
      <w:r w:rsidRPr="00E9151F">
        <w:rPr>
          <w:rFonts w:ascii="Times New Roman" w:eastAsia="Times New Roman" w:hAnsi="Times New Roman" w:cs="Times New Roman"/>
          <w:sz w:val="24"/>
          <w:szCs w:val="24"/>
          <w:lang w:eastAsia="ru-RU"/>
        </w:rPr>
        <w:t xml:space="preserve"> сәйкес нысан бойынша кохлеарлық имплантқа сөйлеу процессорын ауыстыру және баптау қызметтерін көрсетуге өтініштерді тіркеу журналын (бұдан әрі – журнал) жүргізеді және мүгедектің тегін, атын, әкесінің атын (бар болса), туған күнін, тұрғылықты жерінің мекенжайын, ОЖБ-ның әзірленген күні мен нөмірін, медициналық ұйымдағы кохлеарлық имплантацияға операция жасалған орынды, сөйлеу процессорының түрін (моделін) көрсете отырып, сөйлеу процессорын ауыстыруға және баптауға мұқтаж кохлеарлық импланты бар мүгедектердің тізімдерін (бұдан әрі – мүгедектердің тізімі) тоқсан сайын, есепті тоқсаннан кейінгі айдың 5-күні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68. Облыстық басқарма (қалалық басқарма) тізімдердің негізінде: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сөйлеу процессорларының санын және түрін (моделін) көрсете отырып, сөйлеу процессорын ауыстыру бойынша қызметке қажеттілікті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сөйлеу процессорын ауыстыру қызметін алу үшін кохлеарлық импланты бар мүгедектерге жолдама беру жұмысын ұйымдастырады.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69. Ұйым кохлеарлық импланты бар мүгедектерді оларға бұрын орнатылған кохлеарлық имплантпен түрі, моделі және маркасы үйлесетін сөйлеу процессорымен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70. Сөйлеу процессорын ауыстыруға жіберілген кохлеарлық импланты бар мүгедектер (олардың заңды өкілдері) ұйымға: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облыстық басқарманың (қалалық басқарманың) жолдамасын;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мүгедектің жеке басын куәландыратын құжаттың көшірмесін;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мүгедек балаға сөйлеу процессорын ауыстыру қызметін көрсетуге өтініш берілген жағдайда – ата-анасының (қамқоршыларының, қорғаншыларының) бірінің жеке басын куәландыратын құжаттың көшірмесін ұсынады.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71. Ұйым осы Қағидаларға </w:t>
      </w:r>
      <w:hyperlink r:id="rId32" w:anchor="z2520" w:history="1">
        <w:r w:rsidRPr="00E9151F">
          <w:rPr>
            <w:rFonts w:ascii="Times New Roman" w:eastAsia="Times New Roman" w:hAnsi="Times New Roman" w:cs="Times New Roman"/>
            <w:color w:val="0000FF"/>
            <w:sz w:val="24"/>
            <w:szCs w:val="24"/>
            <w:u w:val="single"/>
            <w:lang w:eastAsia="ru-RU"/>
          </w:rPr>
          <w:t>4-қосымшаға</w:t>
        </w:r>
      </w:hyperlink>
      <w:r w:rsidRPr="00E9151F">
        <w:rPr>
          <w:rFonts w:ascii="Times New Roman" w:eastAsia="Times New Roman" w:hAnsi="Times New Roman" w:cs="Times New Roman"/>
          <w:sz w:val="24"/>
          <w:szCs w:val="24"/>
          <w:lang w:eastAsia="ru-RU"/>
        </w:rPr>
        <w:t xml:space="preserve"> сәйкес нысан бойынша кохлеарлық имплантқа сөйлеу процессорын ауыстыру және баптау бойынша көрсетілген қызметтердің тізбесін жасайды және облыстық басқармаға (қалалық басқармаға) ұсынады.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72. Ұйым осы Қағидаларға </w:t>
      </w:r>
      <w:hyperlink r:id="rId33" w:anchor="z2589" w:history="1">
        <w:r w:rsidRPr="00E9151F">
          <w:rPr>
            <w:rFonts w:ascii="Times New Roman" w:eastAsia="Times New Roman" w:hAnsi="Times New Roman" w:cs="Times New Roman"/>
            <w:color w:val="0000FF"/>
            <w:sz w:val="24"/>
            <w:szCs w:val="24"/>
            <w:u w:val="single"/>
            <w:lang w:eastAsia="ru-RU"/>
          </w:rPr>
          <w:t>5-қосымшаға</w:t>
        </w:r>
      </w:hyperlink>
      <w:r w:rsidRPr="00E9151F">
        <w:rPr>
          <w:rFonts w:ascii="Times New Roman" w:eastAsia="Times New Roman" w:hAnsi="Times New Roman" w:cs="Times New Roman"/>
          <w:sz w:val="24"/>
          <w:szCs w:val="24"/>
          <w:lang w:eastAsia="ru-RU"/>
        </w:rPr>
        <w:t xml:space="preserve"> сәйкес нысан бойынша қолданылған (қайтарылатын) сөйлеу процессорын қабылдап алу-тапсыру актісін (бұдан әрі – сөйлеу процессорын қабылдап алу-тапсыру актісі) жасайды.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73. Сөйлеу процессорын қабылдап алу-тапсыру актісі үш данада толтырылады: бір данасы пациентте қалады, екінші данасы ұйымда қалады, үшінші данасы сөйлеу процессорының техникалық жағдайын, одан әрі пайдалану мүмкіндіктерін ескере отырып, Қазақстан Республикасы Еңбек және халықты әлеуметтік қорғау министрлігінің "Әлеуметтік оңалтуды дамытудың ғылыми-практикалық орталығы" РМҚК (бұдан әрі – ҒПО) белгілеген тәртіппен резервтік қор қалыптастыру үшін алып тасталған сөйлеу процессорымен бірге ҒПО-ға беріледі.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74. Алып тасталған сөйлеу процессорлары есепке алу үшін ҒПО-ға берілуге тиіс. Есепке алуды ҒПО басшысының бұйрығымен тағайындалған жауапты адам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75. Сөйлеу процессорын ауыстыру қызметін көрсетуден мынадай жағдайларда: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егер сөйлеу процессорының осы Қағидалардың 66-тармағында белгіленген ауыстыру мерзімі өтпесе;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осы Қағидалардың 52, 53 және 54-тармақтарында көзделген құжаттардың толық емес топтамасы ұсынылғанда бас тартылады.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76. Сөйлеу процессоры мүгедектерге жоғалған, сынған, ұрланған жағдайда, сөйлеу процессорының техникалық жай-күйін ескере отырып, жаңасымен ауыстырылғанға немесе жөндеу жүзеге асырылғанға дейінгі мерзімге мынадай құжаттар: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сөйлеу процессорын резервтік қордан беруге қалалық басқарманың, жұмыспен қамту бөлімінің жолдамасы;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жүгіну себебін көрсете отырып осы Қағидаларға 6-қосымшаға сәйкес нысан бойынша ҒПО басшысының атына резервтік қордан кохлеарлық имплантқа сөйлеу процессорын беруге өтініш;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мүгедектің жеке басын куәландыратын құжаттың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заңды өкіл немесе сенімхат алған адам өтініш берген кезде – көрсетілген адамдардың жеке басын куәландыратын құжаттың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5) ҒПО маманы жүргізетін сөйлеу процессорының техникалық жай-күйін бағалаудың негізінде резервтік қордан мерзімінен бұрын беріледі.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77. Сөйлеу процессоры ұрланған жағдайда өтініш берушінің тұрғылықты жерi бойынша ішкі істер органдарынан анықтама ұсынылады. Жоғалу фактісін ҒПО-ның үш маманынан тұратын және ҒПО басшысының бұйрығымен бекітілетін комиссия өтініш келіп түскен сәттен бастап бір жұмыс күні ішінде қарайды.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Резервтік қордан сөйлеу процессорын беру немесе беруден бас тарту туралы шешім хаттама түрінде ресімделеді.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78. Сөйлеу процессорын резервтік қордан мерзімінен бұрын берген кезде ҒПО мамандары мынадай жұмыстар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пациентті сурдолог дәрігердің (отоларингологтың) қарауы;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аудиометрия;</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телеметрия;</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процессорын осы пациент үшін сөйлеу процессорының кохлеарлық имплантпен дұрыс байланысын жасау мақсатында баптау (қайта баптау).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79. Сөйлеу процессорын резервтік қордан мерзімінен бұрын беру кохлеарлық имплантқа сөйлеу процессорын есепке алу (беру) журналында белгіленеді, онда сөйлеу процессорының берілген күні, сөйлеу процессорын алған адамның тегі, аты және әкесінің аты (бар болса), оның паспортының деректері, тұрақты тұратын (тіркелген) жерінің мекенжайы, сөйлеу процессорының маркасы (түрі), операцияның күні, алдыңғы баптау </w:t>
      </w:r>
      <w:r w:rsidRPr="00E9151F">
        <w:rPr>
          <w:rFonts w:ascii="Times New Roman" w:eastAsia="Times New Roman" w:hAnsi="Times New Roman" w:cs="Times New Roman"/>
          <w:sz w:val="24"/>
          <w:szCs w:val="24"/>
          <w:lang w:eastAsia="ru-RU"/>
        </w:rPr>
        <w:lastRenderedPageBreak/>
        <w:t>(ауыстырылған) күні (жүргізілген жағдайда), беру себебі (сыну, жоғалу немесе басқа себеп), қандай мерзімге берілгені (жаңасымен ауыстырылғанға дейін немесе жөндеуден қайтарылғанға дейін), кезекті баптау (ауыстыру) мерзімі көрсетіледі.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80. Әлеуметтік оңалту шеңберінде есту қабілеті бұзылған мүгедек балаларды кохлеарлық имплантациядан кейін есту-сөйлеуге бейімдеу мемлекеттiк бюджет қаражаты есебiнен күндізгі және (немесе) тәулік бойғы байқау жағдайларында жүргізіледі.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Есту-сөйлеуге бейімдеудің бір курсы мынадай жағдайларда: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күндізгі бақылау – 15 жұмыс күнінен аспайтын мерзімде;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тәуліктік бақылау – кемінде күнтізбелік 15 күн ішінде жүргізіледі.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81. Тәуліктік бақылау жағдайларында есту-сөйлеуге бейімдеуден өтіп жатқан кохлеарлық импланты бар мүгедек бала мен онымен бірге жүретін ата-анасына (заңды өкіліне) тұру үшін үй-жайды жалға алуды және тамақтану шығыстарын, сондай-ақ оларға жылына бiр рет межелі жерге дейін және кері қарай жол жүруге шығыстарды ұйым мемлекеттік бюджеттің жоспарланған қаражаты шеңберінде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Жол жүру темiр жолда қатты плацкарт вагон, мүгедектер үшін арнайы вагон тарифi бойынша, су жолдарында – екiншi класс тарифi бойынша, тас немесе топырақты жолдарда – белгіленген тарифтер бойынша ұсынылған билеттiң немесе темiржол вокзалы, автовокзал, айлақ кассасы берген анықтаманың негiзiнде төленедi. </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3-параграф. Тифлотехникалық құралдармен қамтамасыз ету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82. Бiрiншi және екiншi топтағы мүгедектер, мүгедек балалар тифлотехникалық құралдармен өтініштердің, ОЖБ негiзiнде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83. Қалалық басқармалар, жұмыспен қамту бөлімдері өтініштердің және ОЖБ негізінде тифлотехникалық құралдарға қажеттілікті олардың тізбесі мен санын көрсете отырып қалыптастырады.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Облыстық басқарма жұмыспен қамту бөлімдері ұсынған қажеттілік негізінде тифлотехникалық құралдарға жиынтық қажеттілікті олардың тізбесі мен санын көрсете отырып облыс бойынша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84. Облыстық басқарма (қалалық басқарма) тифлотехникалық құралдарды сатып алуды мемлекеттік сатып алу туралы Қазақстан Республикасының заңнамасына сәйкес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85. Қалалық басқармалар, жұмыспен қамту бөлiмдерi тифлотехникалық құралдарды беруді мүгедектің тегiн, атын, әкесiнiң атын (бар болса), туған күнiн, тұратын жерiн, алынған тифлотехникалық құралдың атауын, алған күнiн, алғаны туралы белгіні көрсете отырып тiзiм бойынша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86. Сөйлеу синтезі бар экрандық қол жеткізу бағдарламасымен қамтамасыз етілген ноутбук, оқу машинасы, Брайль жүйесі бойынша жазу құралы, дыбыспен хабар беретін және диктофоны бар ұялы телефон, дыбыс жазбасын шығаруға арналған плейер, нашар көретін адамдарға арналған сағаттар, сөз шығаратын термометр, сөз шығаратын тонометр, тест жолақшалары бар сөз шығаратын глюкометр 5 жылдан бұрын ауыстырылмайды.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Сөз шығаратын глюкометр жиынтығына кіретін қандағы қант деңгейін анықтауға арналған тест жолақшалары 300 данада сатып алынады.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Глюкометр жиынтығына кіретін тест жолақшаларын пайдаланғаннан кейін қандағы қант деңгейін анықтауға арналған тест жолақшаларын мүгедектер өз қаражаты есебінен сатып алады.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Тифлотаяқ, Брайль жүйесі бойынша жазу грифелі 2 жылдан бұрын ауыстырылмайды.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Көру қабілеті бұзылған мүгедектерге арналған ине сабақтағыштар, тігін инелері 5 жылдан бұрын ауыстырылмайды.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Рельефті-ноқатты қаріппен жазуға арналған қағаз 1500 парақ мөлшерінде 1 жылдан кем болмайтын мерзімге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Брайль қарпін өз бетімен үйренуге болатын сөйлейтін құрал, Брайль бойынша алмалы-салмалы әліппе мүгедекке бір рет өмір бойына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87. Жұмыспен қамту бөлiмдерi тифлотехникалық құралдар берiлгеннен кейiн бiр ай iшiнде мүгедектiң тегiн, атын және әкесінің атын (бар болса), туған күнін, тұратын жерiн, алған тифлотехникалық құралдың атауын, берілген күнiн, алған адамның қолын көрсете отырып, тифлотехникалық құралдарды алған мүгедектердiң тiзiмдерiн облыстық басқармаға ұсынады.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4-параграф. Мiндетті гигиеналық құралдармен қамтамасыз ету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88. Мүгедектер міндетті гигиеналық құралдармен өтініштердің және осы Қағидаларға 1-қосымшаға сәйкес медициналық-әлеуметтік көрсетілімдер мен қарсы көрсетілімдерге сай әзірленген ОЖБ негізінде қамтамасыз етіледі.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89. Құжаттар топтамасы сәйкес болған жағдайда, құжаттарды қабылдаған күннен бастап он жұмыс күні ішінде қалалық басқармалар, жұмыспен қамту бөлімдері өтініш берушіге еркін нысанда міндетті гигиеналық құралдарды ұсынуға құжаттар ресімдеу туралы хабарлама (бұдан әрі – хабарлама) жібереді.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Қалалық басқармалар, жұмыспен қамту бөлімдері хабарлама берілгеннен кейін тоқсан сайын, есепті тоқсаннан кейінгі айдың 5-күні міндетті гигиеналық құралдармен қамтамасыз етілуге тиіс мүгедектер туралы тізімдерді жасайды және міндетті гигиеналық құралдардың тізбесі мен санын көрсете отырып, оларға қажеттілікті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90. Қалыптастырылған қажеттілік негізінде қалалық басқармалар, жұмыспен қамту бөлімдері міндетті гигиеналық құралдарды сатып алуды мемлекеттік сатып алу туралы Қазақстан Республикасының заңнамасына сәйкес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91. Қалалық басқармалар, жұмыспен қамту бөлiмдерi міндеттi гигиеналық құралдарды берудi мүгедектің тегін, атын, әкесiнiң атын (бар болса), туған күнiн, тұрғылықты жерiн, алған міндетті гигиеналық құралдың атауын, санын, алған күнiн, алғаны туралы белгiні көрсете отырып тiзiм бойынша жүргiзедi.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92. Міндетті гигиеналық құралдар мүгедектерге жүгінген айдан бастап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93. Мiндетті гигиеналық құралдар мүгедектерге бiр жылға төмендегідей мөлшерде берiледi: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тiрек-қозғалыс аппараты бұзылған мүгедектерге арналған жөргектер – 730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несеп-жыныс жүйесi бұзылған мүгедектерге арналған несеп қабылдағыштар – 365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iшек ауруы бар мүгедектерге арналған нәжiс қабылдағыштар – 365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сіңіргіш жаймалар (жаялықтар) – 365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катетер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стоманың айналасындағы теріні қорғау және тегістеуге арналған паста-герметик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 қорғаныш крем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сіңіргіш ұнтақ (опа)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иісті бейтараптандырғыш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10) теріні тазартқыш – 12 дана.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94. Санитарлық құрылғысы бар кресло-орындық, дәретхана бөлмесіне арналған қайырмалы тіреуіш тұтқалар, жуынатын бөлмеге арналған тұтқалар 4 жылдан бұрын ауыстырылмайды.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95. Жұмыспен қамту бөлімдерi мiндетті гигиеналық құралдар берiлгеннен кейiн бiр ай iшiнде мүгедектiң тегін, атын, әкесiнің атын (бар болса), туған күнiн, тұрғылықты жерiн, алған мiндетті гигиеналық құралдың атауын, берiлген күнiн, сондай-ақ алғандығына адамның қойған қолын көрсете отырып, гигиеналық құралдарды алған мүгедектердiң тiзiмiн облыстық басқармаға ұсынады.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120" w:name="z2002"/>
            <w:bookmarkEnd w:id="120"/>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1-қосымша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Протездік-ортопедиялық көмек және техникалық көмекші (орнын толтырушы) құралдарды ұсынуға медициналық-әлеуметтік көрсетілімдер мен қарсы көрсетілімдер</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163"/>
        <w:gridCol w:w="2310"/>
        <w:gridCol w:w="2508"/>
        <w:gridCol w:w="2244"/>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1" w:name="z2008"/>
            <w:bookmarkStart w:id="122" w:name="z2007"/>
            <w:bookmarkStart w:id="123" w:name="z2006"/>
            <w:bookmarkStart w:id="124" w:name="z2005"/>
            <w:bookmarkEnd w:id="121"/>
            <w:bookmarkEnd w:id="122"/>
            <w:bookmarkEnd w:id="123"/>
            <w:bookmarkEnd w:id="124"/>
            <w:r w:rsidRPr="00E9151F">
              <w:rPr>
                <w:rFonts w:ascii="Times New Roman" w:eastAsia="Times New Roman" w:hAnsi="Times New Roman" w:cs="Times New Roman"/>
                <w:sz w:val="24"/>
                <w:szCs w:val="24"/>
                <w:lang w:eastAsia="ru-RU"/>
              </w:rPr>
              <w:t>№</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Оңалту құралдардың атауы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Көрсетілімдер</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Қарсы көрсетілімдер</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jc w:val="center"/>
              <w:rPr>
                <w:rFonts w:ascii="Times New Roman" w:eastAsia="Times New Roman" w:hAnsi="Times New Roman" w:cs="Times New Roman"/>
                <w:b/>
                <w:bCs/>
                <w:sz w:val="24"/>
                <w:szCs w:val="24"/>
                <w:lang w:eastAsia="ru-RU"/>
              </w:rPr>
            </w:pPr>
            <w:bookmarkStart w:id="125" w:name="z2010"/>
            <w:bookmarkStart w:id="126" w:name="z2009"/>
            <w:bookmarkEnd w:id="125"/>
            <w:bookmarkEnd w:id="126"/>
            <w:r w:rsidRPr="00E9151F">
              <w:rPr>
                <w:rFonts w:ascii="Times New Roman" w:eastAsia="Times New Roman" w:hAnsi="Times New Roman" w:cs="Times New Roman"/>
                <w:b/>
                <w:bCs/>
                <w:sz w:val="24"/>
                <w:szCs w:val="24"/>
                <w:lang w:eastAsia="ru-RU"/>
              </w:rPr>
              <w:t xml:space="preserve">1. Протездiк-ортопедиялық </w:t>
            </w:r>
            <w:r w:rsidRPr="00E9151F">
              <w:rPr>
                <w:rFonts w:ascii="Times New Roman" w:eastAsia="Times New Roman" w:hAnsi="Times New Roman" w:cs="Times New Roman"/>
                <w:b/>
                <w:bCs/>
                <w:sz w:val="24"/>
                <w:szCs w:val="24"/>
                <w:lang w:eastAsia="ru-RU"/>
              </w:rPr>
              <w:lastRenderedPageBreak/>
              <w:t xml:space="preserve">құралдар </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7" w:name="z2016"/>
            <w:bookmarkStart w:id="128" w:name="z2015"/>
            <w:bookmarkStart w:id="129" w:name="z2013"/>
            <w:bookmarkStart w:id="130" w:name="z2012"/>
            <w:bookmarkEnd w:id="127"/>
            <w:bookmarkEnd w:id="128"/>
            <w:bookmarkEnd w:id="129"/>
            <w:bookmarkEnd w:id="130"/>
            <w:r w:rsidRPr="00E9151F">
              <w:rPr>
                <w:rFonts w:ascii="Times New Roman" w:eastAsia="Times New Roman" w:hAnsi="Times New Roman" w:cs="Times New Roman"/>
                <w:sz w:val="24"/>
                <w:szCs w:val="24"/>
                <w:lang w:eastAsia="ru-RU"/>
              </w:rPr>
              <w:lastRenderedPageBreak/>
              <w:t>1.1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кеуде бездерінің протездері</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Кеуде безінің немесе мастэктомиядан кейін оның бөлігінің болмауы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Бұйымдар құрамына кіретін компоненттерді жеке көтере алмаушылық.</w:t>
            </w:r>
            <w:r w:rsidRPr="00E9151F">
              <w:rPr>
                <w:rFonts w:ascii="Times New Roman" w:eastAsia="Times New Roman" w:hAnsi="Times New Roman" w:cs="Times New Roman"/>
                <w:sz w:val="24"/>
                <w:szCs w:val="24"/>
                <w:lang w:eastAsia="ru-RU"/>
              </w:rPr>
              <w:br/>
              <w:t xml:space="preserve">Операциядан кейінгі тыртық айналасындағы тері аурулары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1" w:name="z2022"/>
            <w:bookmarkStart w:id="132" w:name="z2021"/>
            <w:bookmarkStart w:id="133" w:name="z2019"/>
            <w:bookmarkStart w:id="134" w:name="z2018"/>
            <w:bookmarkEnd w:id="131"/>
            <w:bookmarkEnd w:id="132"/>
            <w:bookmarkEnd w:id="133"/>
            <w:bookmarkEnd w:id="134"/>
            <w:r w:rsidRPr="00E9151F">
              <w:rPr>
                <w:rFonts w:ascii="Times New Roman" w:eastAsia="Times New Roman" w:hAnsi="Times New Roman" w:cs="Times New Roman"/>
                <w:sz w:val="24"/>
                <w:szCs w:val="24"/>
                <w:lang w:eastAsia="ru-RU"/>
              </w:rPr>
              <w:t>1.2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аппараттар, туторлар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Аурулардың жарақаттардың, даму аномалиясы салдарынан қол-аяқтардың статодинамикалық функцияларының айқын немесе едәуір айқын бұзылуы кезінде буындарды фиксациялау қажеттілігі</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Аяқтарға осьтік жүктеменің мүмкін еместігі кезінде, буындардың айқын білінетін сүйек-буын контрактуралары.</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5" w:name="z2028"/>
            <w:bookmarkStart w:id="136" w:name="z2027"/>
            <w:bookmarkStart w:id="137" w:name="z2025"/>
            <w:bookmarkStart w:id="138" w:name="z2024"/>
            <w:bookmarkEnd w:id="135"/>
            <w:bookmarkEnd w:id="136"/>
            <w:bookmarkEnd w:id="137"/>
            <w:bookmarkEnd w:id="138"/>
            <w:r w:rsidRPr="00E9151F">
              <w:rPr>
                <w:rFonts w:ascii="Times New Roman" w:eastAsia="Times New Roman" w:hAnsi="Times New Roman" w:cs="Times New Roman"/>
                <w:sz w:val="24"/>
                <w:szCs w:val="24"/>
                <w:lang w:eastAsia="ru-RU"/>
              </w:rPr>
              <w:t>1.3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балдақтар, таяқтар, жетек арбалар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Аурулардың жарақаттардың, даму аномалиясы салдарынан аяқтардың, жамбас пен омыртқаның, орталық, перифериялық нерв жүйесінің, статодинамикалық функцияларының бұзылуы, сондай-ақ қанайналымы жүйесі, тыныс алу органдары аурулары, несептік-жыныстық жүйе аурулары және зат алмасудың бұзылуы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Қолдардың статодинамикалық функцияларының едәуір айқын бұзылуы.</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9" w:name="z2033"/>
            <w:bookmarkStart w:id="140" w:name="z2032"/>
            <w:bookmarkStart w:id="141" w:name="z2031"/>
            <w:bookmarkStart w:id="142" w:name="z2030"/>
            <w:bookmarkEnd w:id="139"/>
            <w:bookmarkEnd w:id="140"/>
            <w:bookmarkEnd w:id="141"/>
            <w:bookmarkEnd w:id="142"/>
            <w:r w:rsidRPr="00E9151F">
              <w:rPr>
                <w:rFonts w:ascii="Times New Roman" w:eastAsia="Times New Roman" w:hAnsi="Times New Roman" w:cs="Times New Roman"/>
                <w:sz w:val="24"/>
                <w:szCs w:val="24"/>
                <w:lang w:eastAsia="ru-RU"/>
              </w:rPr>
              <w:t>1.4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корсеттер, реклинаторлар, басұстағыштар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Аурулардың жарақаттардың, даму аномалиясы салдарынан омыртқаның статодинамикалық функцияларының бұзылуы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3" w:name="z2039"/>
            <w:bookmarkStart w:id="144" w:name="z2038"/>
            <w:bookmarkStart w:id="145" w:name="z2036"/>
            <w:bookmarkStart w:id="146" w:name="z2035"/>
            <w:bookmarkEnd w:id="143"/>
            <w:bookmarkEnd w:id="144"/>
            <w:bookmarkEnd w:id="145"/>
            <w:bookmarkEnd w:id="146"/>
            <w:r w:rsidRPr="00E9151F">
              <w:rPr>
                <w:rFonts w:ascii="Times New Roman" w:eastAsia="Times New Roman" w:hAnsi="Times New Roman" w:cs="Times New Roman"/>
                <w:sz w:val="24"/>
                <w:szCs w:val="24"/>
                <w:lang w:eastAsia="ru-RU"/>
              </w:rPr>
              <w:t>1.5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бандаждар, емдік белбеулер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Аурулардың жарақаттардың, тірек-қимыл аппараттарының даму </w:t>
            </w:r>
            <w:r w:rsidRPr="00E9151F">
              <w:rPr>
                <w:rFonts w:ascii="Times New Roman" w:eastAsia="Times New Roman" w:hAnsi="Times New Roman" w:cs="Times New Roman"/>
                <w:sz w:val="24"/>
                <w:szCs w:val="24"/>
                <w:lang w:eastAsia="ru-RU"/>
              </w:rPr>
              <w:lastRenderedPageBreak/>
              <w:t>аномалиясы, қол-аяқ буындарының ауруы, әр жерде орналасқан грыжаның, ішперде қуысы ағзаларының төмен түсуі салдарынан организмнің статодинамикалық функцияларының бұзылуы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Қысылған, түзелмейтін грыжалар. </w:t>
            </w:r>
            <w:r w:rsidRPr="00E9151F">
              <w:rPr>
                <w:rFonts w:ascii="Times New Roman" w:eastAsia="Times New Roman" w:hAnsi="Times New Roman" w:cs="Times New Roman"/>
                <w:sz w:val="24"/>
                <w:szCs w:val="24"/>
                <w:lang w:eastAsia="ru-RU"/>
              </w:rPr>
              <w:br/>
              <w:t xml:space="preserve">Бұйым жасалған </w:t>
            </w:r>
            <w:r w:rsidRPr="00E9151F">
              <w:rPr>
                <w:rFonts w:ascii="Times New Roman" w:eastAsia="Times New Roman" w:hAnsi="Times New Roman" w:cs="Times New Roman"/>
                <w:sz w:val="24"/>
                <w:szCs w:val="24"/>
                <w:lang w:eastAsia="ru-RU"/>
              </w:rPr>
              <w:lastRenderedPageBreak/>
              <w:t>материалдарды жеке көтере алмаушылық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7" w:name="z2044"/>
            <w:bookmarkStart w:id="148" w:name="z2043"/>
            <w:bookmarkStart w:id="149" w:name="z2042"/>
            <w:bookmarkStart w:id="150" w:name="z2041"/>
            <w:bookmarkEnd w:id="147"/>
            <w:bookmarkEnd w:id="148"/>
            <w:bookmarkEnd w:id="149"/>
            <w:bookmarkEnd w:id="150"/>
            <w:r w:rsidRPr="00E9151F">
              <w:rPr>
                <w:rFonts w:ascii="Times New Roman" w:eastAsia="Times New Roman" w:hAnsi="Times New Roman" w:cs="Times New Roman"/>
                <w:sz w:val="24"/>
                <w:szCs w:val="24"/>
                <w:lang w:eastAsia="ru-RU"/>
              </w:rPr>
              <w:lastRenderedPageBreak/>
              <w:t>1.6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балалардың профилактикалық шалбаршалары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Сәбилердің сан жамбас буынының дисплазиясы</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1" w:name="z2050"/>
            <w:bookmarkStart w:id="152" w:name="z2049"/>
            <w:bookmarkStart w:id="153" w:name="z2047"/>
            <w:bookmarkStart w:id="154" w:name="z2046"/>
            <w:bookmarkEnd w:id="151"/>
            <w:bookmarkEnd w:id="152"/>
            <w:bookmarkEnd w:id="153"/>
            <w:bookmarkEnd w:id="154"/>
            <w:r w:rsidRPr="00E9151F">
              <w:rPr>
                <w:rFonts w:ascii="Times New Roman" w:eastAsia="Times New Roman" w:hAnsi="Times New Roman" w:cs="Times New Roman"/>
                <w:sz w:val="24"/>
                <w:szCs w:val="24"/>
                <w:lang w:eastAsia="ru-RU"/>
              </w:rPr>
              <w:t>1.7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жейде киюге арналған құрылғы</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Екі қолдың жоғары параплегиясы, жоғары ампутациялық туқылы, вестибулярлы-мишықтық айқын бұзылуы және гиперкинетикалық бұзылу.</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5" w:name="z2055"/>
            <w:bookmarkStart w:id="156" w:name="z2054"/>
            <w:bookmarkStart w:id="157" w:name="z2053"/>
            <w:bookmarkStart w:id="158" w:name="z2052"/>
            <w:bookmarkEnd w:id="155"/>
            <w:bookmarkEnd w:id="156"/>
            <w:bookmarkEnd w:id="157"/>
            <w:bookmarkEnd w:id="158"/>
            <w:r w:rsidRPr="00E9151F">
              <w:rPr>
                <w:rFonts w:ascii="Times New Roman" w:eastAsia="Times New Roman" w:hAnsi="Times New Roman" w:cs="Times New Roman"/>
                <w:sz w:val="24"/>
                <w:szCs w:val="24"/>
                <w:lang w:eastAsia="ru-RU"/>
              </w:rPr>
              <w:t>1.8</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түйме тағуға арналған құрылғы (ілмек)</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9" w:name="z2062"/>
            <w:bookmarkStart w:id="160" w:name="z2061"/>
            <w:bookmarkStart w:id="161" w:name="z2059"/>
            <w:bookmarkStart w:id="162" w:name="z2057"/>
            <w:bookmarkEnd w:id="159"/>
            <w:bookmarkEnd w:id="160"/>
            <w:bookmarkEnd w:id="161"/>
            <w:bookmarkEnd w:id="162"/>
            <w:r w:rsidRPr="00E9151F">
              <w:rPr>
                <w:rFonts w:ascii="Times New Roman" w:eastAsia="Times New Roman" w:hAnsi="Times New Roman" w:cs="Times New Roman"/>
                <w:sz w:val="24"/>
                <w:szCs w:val="24"/>
                <w:lang w:eastAsia="ru-RU"/>
              </w:rPr>
              <w:t>1.9</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колготки киюге арналған құрылғы</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w:t>
            </w:r>
            <w:r w:rsidRPr="00E9151F">
              <w:rPr>
                <w:rFonts w:ascii="Times New Roman" w:eastAsia="Times New Roman" w:hAnsi="Times New Roman" w:cs="Times New Roman"/>
                <w:sz w:val="24"/>
                <w:szCs w:val="24"/>
                <w:lang w:eastAsia="ru-RU"/>
              </w:rPr>
              <w:br/>
              <w:t xml:space="preserve">Еңкиюге және аяқ </w:t>
            </w:r>
            <w:r w:rsidRPr="00E9151F">
              <w:rPr>
                <w:rFonts w:ascii="Times New Roman" w:eastAsia="Times New Roman" w:hAnsi="Times New Roman" w:cs="Times New Roman"/>
                <w:sz w:val="24"/>
                <w:szCs w:val="24"/>
                <w:lang w:eastAsia="ru-RU"/>
              </w:rPr>
              <w:lastRenderedPageBreak/>
              <w:t>басына қолын жеткізуге мүмкіндігінің болмауы</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Екі қолдың жоғары параплегиясы, жоғары ампутациялық туқылы, вестибулярлы-мишықтық айқын бұзылуы және гиперкинетикалық бұзылу.</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3" w:name="z2067"/>
            <w:bookmarkStart w:id="164" w:name="z2066"/>
            <w:bookmarkStart w:id="165" w:name="z2065"/>
            <w:bookmarkStart w:id="166" w:name="z2064"/>
            <w:bookmarkEnd w:id="163"/>
            <w:bookmarkEnd w:id="164"/>
            <w:bookmarkEnd w:id="165"/>
            <w:bookmarkEnd w:id="166"/>
            <w:r w:rsidRPr="00E9151F">
              <w:rPr>
                <w:rFonts w:ascii="Times New Roman" w:eastAsia="Times New Roman" w:hAnsi="Times New Roman" w:cs="Times New Roman"/>
                <w:sz w:val="24"/>
                <w:szCs w:val="24"/>
                <w:lang w:eastAsia="ru-RU"/>
              </w:rPr>
              <w:t>1.10</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шұлық киюге арналған құрылғы</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7" w:name="z2073"/>
            <w:bookmarkStart w:id="168" w:name="z2072"/>
            <w:bookmarkStart w:id="169" w:name="z2070"/>
            <w:bookmarkStart w:id="170" w:name="z2069"/>
            <w:bookmarkEnd w:id="167"/>
            <w:bookmarkEnd w:id="168"/>
            <w:bookmarkEnd w:id="169"/>
            <w:bookmarkEnd w:id="170"/>
            <w:r w:rsidRPr="00E9151F">
              <w:rPr>
                <w:rFonts w:ascii="Times New Roman" w:eastAsia="Times New Roman" w:hAnsi="Times New Roman" w:cs="Times New Roman"/>
                <w:sz w:val="24"/>
                <w:szCs w:val="24"/>
                <w:lang w:eastAsia="ru-RU"/>
              </w:rPr>
              <w:lastRenderedPageBreak/>
              <w:t>1.11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белсенді ұстағыш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Аурулардың жарақаттардың, даму аномалиясы салдарынан аяқтардың статодинамикалық функцияларының айқын, едәуір айқын бузылуы (кресло-арбаларды пайдалануға әкелетін)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Екі қолдың жоғары параплегиясы, едәуір айқын білінетін жоғары парапарезі және ампутациялық туқылы. </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1" w:name="z2079"/>
            <w:bookmarkStart w:id="172" w:name="z2078"/>
            <w:bookmarkStart w:id="173" w:name="z2076"/>
            <w:bookmarkStart w:id="174" w:name="z2075"/>
            <w:bookmarkEnd w:id="171"/>
            <w:bookmarkEnd w:id="172"/>
            <w:bookmarkEnd w:id="173"/>
            <w:bookmarkEnd w:id="174"/>
            <w:r w:rsidRPr="00E9151F">
              <w:rPr>
                <w:rFonts w:ascii="Times New Roman" w:eastAsia="Times New Roman" w:hAnsi="Times New Roman" w:cs="Times New Roman"/>
                <w:sz w:val="24"/>
                <w:szCs w:val="24"/>
                <w:lang w:eastAsia="ru-RU"/>
              </w:rPr>
              <w:t>1.12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ыдыс-аяқты ұстауға арналған ұстағыш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Бір қолдың ампутациясы, бір қолдың парезі немесе плегиясы.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Екі қолдың жоғары параплегиясы, едәуір айқын білінетін жоғары парапарезі және ампутациялық туқылы. </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5" w:name="z2085"/>
            <w:bookmarkStart w:id="176" w:name="z2084"/>
            <w:bookmarkStart w:id="177" w:name="z2082"/>
            <w:bookmarkStart w:id="178" w:name="z2081"/>
            <w:bookmarkEnd w:id="175"/>
            <w:bookmarkEnd w:id="176"/>
            <w:bookmarkEnd w:id="177"/>
            <w:bookmarkEnd w:id="178"/>
            <w:r w:rsidRPr="00E9151F">
              <w:rPr>
                <w:rFonts w:ascii="Times New Roman" w:eastAsia="Times New Roman" w:hAnsi="Times New Roman" w:cs="Times New Roman"/>
                <w:sz w:val="24"/>
                <w:szCs w:val="24"/>
                <w:lang w:eastAsia="ru-RU"/>
              </w:rPr>
              <w:t>1.13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қақпақтарды ашуға арналған ұстағыш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едәуір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w:t>
            </w:r>
            <w:r w:rsidRPr="00E9151F">
              <w:rPr>
                <w:rFonts w:ascii="Times New Roman" w:eastAsia="Times New Roman" w:hAnsi="Times New Roman" w:cs="Times New Roman"/>
                <w:sz w:val="24"/>
                <w:szCs w:val="24"/>
                <w:lang w:eastAsia="ru-RU"/>
              </w:rPr>
              <w:lastRenderedPageBreak/>
              <w:t>буындардың контрактуралары, жалған буындар)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Екі қолдың жоғары параплегиясы, едәуір айқын білінетін жоғары парапарезі және ампутациялық туқылы. </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9" w:name="z2091"/>
            <w:bookmarkStart w:id="180" w:name="z2090"/>
            <w:bookmarkStart w:id="181" w:name="z2088"/>
            <w:bookmarkStart w:id="182" w:name="z2087"/>
            <w:bookmarkEnd w:id="179"/>
            <w:bookmarkEnd w:id="180"/>
            <w:bookmarkEnd w:id="181"/>
            <w:bookmarkEnd w:id="182"/>
            <w:r w:rsidRPr="00E9151F">
              <w:rPr>
                <w:rFonts w:ascii="Times New Roman" w:eastAsia="Times New Roman" w:hAnsi="Times New Roman" w:cs="Times New Roman"/>
                <w:sz w:val="24"/>
                <w:szCs w:val="24"/>
                <w:lang w:eastAsia="ru-RU"/>
              </w:rPr>
              <w:lastRenderedPageBreak/>
              <w:t>1.14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кілтке арналған ұстағыш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Қол ұшы контрактурасы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Екі қолдың жоғары параплегиясы, едәуір айқын білінетін жоғары парапарезі және ампутациялық туқылы. </w:t>
            </w:r>
            <w:r w:rsidRPr="00E9151F">
              <w:rPr>
                <w:rFonts w:ascii="Times New Roman" w:eastAsia="Times New Roman" w:hAnsi="Times New Roman" w:cs="Times New Roman"/>
                <w:sz w:val="24"/>
                <w:szCs w:val="24"/>
                <w:lang w:eastAsia="ru-RU"/>
              </w:rPr>
              <w:br/>
              <w:t xml:space="preserve">Өзіне-өзі қызмет көрсету және мінез-құлқын бақылау қабілеті шектелген айқын психикалық бұзушылық </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jc w:val="center"/>
              <w:rPr>
                <w:rFonts w:ascii="Times New Roman" w:eastAsia="Times New Roman" w:hAnsi="Times New Roman" w:cs="Times New Roman"/>
                <w:b/>
                <w:bCs/>
                <w:sz w:val="24"/>
                <w:szCs w:val="24"/>
                <w:lang w:eastAsia="ru-RU"/>
              </w:rPr>
            </w:pPr>
            <w:bookmarkStart w:id="183" w:name="z2093"/>
            <w:bookmarkStart w:id="184" w:name="z2092"/>
            <w:bookmarkEnd w:id="183"/>
            <w:bookmarkEnd w:id="184"/>
            <w:r w:rsidRPr="00E9151F">
              <w:rPr>
                <w:rFonts w:ascii="Times New Roman" w:eastAsia="Times New Roman" w:hAnsi="Times New Roman" w:cs="Times New Roman"/>
                <w:b/>
                <w:bCs/>
                <w:sz w:val="24"/>
                <w:szCs w:val="24"/>
                <w:lang w:eastAsia="ru-RU"/>
              </w:rPr>
              <w:t xml:space="preserve">2. Сурдотехникалық құрылғылар </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5" w:name="z2098"/>
            <w:bookmarkStart w:id="186" w:name="z2097"/>
            <w:bookmarkStart w:id="187" w:name="z2096"/>
            <w:bookmarkStart w:id="188" w:name="z2095"/>
            <w:bookmarkEnd w:id="185"/>
            <w:bookmarkEnd w:id="186"/>
            <w:bookmarkEnd w:id="187"/>
            <w:bookmarkEnd w:id="188"/>
            <w:r w:rsidRPr="00E9151F">
              <w:rPr>
                <w:rFonts w:ascii="Times New Roman" w:eastAsia="Times New Roman" w:hAnsi="Times New Roman" w:cs="Times New Roman"/>
                <w:sz w:val="24"/>
                <w:szCs w:val="24"/>
                <w:lang w:eastAsia="ru-RU"/>
              </w:rPr>
              <w:t>2.1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есту аппараттары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III, IV дәрежедегі құлақ мүкістігі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Аудиторлық нейропатиядан басқа ретрокохлеарлық есту паталогиясы; есту қабілетінің орталық бұзылуы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9" w:name="z2109"/>
            <w:bookmarkStart w:id="190" w:name="z2108"/>
            <w:bookmarkStart w:id="191" w:name="z2105"/>
            <w:bookmarkStart w:id="192" w:name="z2100"/>
            <w:bookmarkEnd w:id="189"/>
            <w:bookmarkEnd w:id="190"/>
            <w:bookmarkEnd w:id="191"/>
            <w:bookmarkEnd w:id="192"/>
            <w:r w:rsidRPr="00E9151F">
              <w:rPr>
                <w:rFonts w:ascii="Times New Roman" w:eastAsia="Times New Roman" w:hAnsi="Times New Roman" w:cs="Times New Roman"/>
                <w:sz w:val="24"/>
                <w:szCs w:val="24"/>
                <w:lang w:eastAsia="ru-RU"/>
              </w:rPr>
              <w:t>2.2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веб-камерасы бар ноутбук</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Еңбекке қабілетті жастағы мүгедектер, сондай-ақ мүгедек балалар мынадай аурулармен:</w:t>
            </w:r>
            <w:r w:rsidRPr="00E9151F">
              <w:rPr>
                <w:rFonts w:ascii="Times New Roman" w:eastAsia="Times New Roman" w:hAnsi="Times New Roman" w:cs="Times New Roman"/>
                <w:sz w:val="24"/>
                <w:szCs w:val="24"/>
                <w:lang w:eastAsia="ru-RU"/>
              </w:rPr>
              <w:br/>
            </w:r>
            <w:bookmarkStart w:id="193" w:name="z2102"/>
            <w:bookmarkEnd w:id="193"/>
            <w:r w:rsidRPr="00E9151F">
              <w:rPr>
                <w:rFonts w:ascii="Times New Roman" w:eastAsia="Times New Roman" w:hAnsi="Times New Roman" w:cs="Times New Roman"/>
                <w:sz w:val="24"/>
                <w:szCs w:val="24"/>
                <w:lang w:eastAsia="ru-RU"/>
              </w:rPr>
              <w:t>IV дәрежедегі екі жақ құлақтың мүкістігі (есту протездеріне жатпайтын немесе тиімсіз есту протездері).</w:t>
            </w:r>
            <w:r w:rsidRPr="00E9151F">
              <w:rPr>
                <w:rFonts w:ascii="Times New Roman" w:eastAsia="Times New Roman" w:hAnsi="Times New Roman" w:cs="Times New Roman"/>
                <w:sz w:val="24"/>
                <w:szCs w:val="24"/>
                <w:lang w:eastAsia="ru-RU"/>
              </w:rPr>
              <w:br/>
            </w:r>
            <w:bookmarkStart w:id="194" w:name="z2103"/>
            <w:bookmarkEnd w:id="194"/>
            <w:r w:rsidRPr="00E9151F">
              <w:rPr>
                <w:rFonts w:ascii="Times New Roman" w:eastAsia="Times New Roman" w:hAnsi="Times New Roman" w:cs="Times New Roman"/>
                <w:sz w:val="24"/>
                <w:szCs w:val="24"/>
                <w:lang w:eastAsia="ru-RU"/>
              </w:rPr>
              <w:t>Екі жақ құлақтың кереңдігі (90 дБ астам).</w:t>
            </w:r>
            <w:r w:rsidRPr="00E9151F">
              <w:rPr>
                <w:rFonts w:ascii="Times New Roman" w:eastAsia="Times New Roman" w:hAnsi="Times New Roman" w:cs="Times New Roman"/>
                <w:sz w:val="24"/>
                <w:szCs w:val="24"/>
                <w:lang w:eastAsia="ru-RU"/>
              </w:rPr>
              <w:br/>
            </w:r>
            <w:bookmarkStart w:id="195" w:name="z2104"/>
            <w:bookmarkEnd w:id="195"/>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t>IV дәрежедегі құлақ мүкістігімен ұштасқан кереңдік</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Жалғыз көздің немесе 0-0,03-ке түзетілген жақсы көретін көздің көру қабілеті немесе /және көру өрісінің 10 градусқа дейін концентрациялық тарылуы.</w:t>
            </w:r>
            <w:r w:rsidRPr="00E9151F">
              <w:rPr>
                <w:rFonts w:ascii="Times New Roman" w:eastAsia="Times New Roman" w:hAnsi="Times New Roman" w:cs="Times New Roman"/>
                <w:sz w:val="24"/>
                <w:szCs w:val="24"/>
                <w:lang w:eastAsia="ru-RU"/>
              </w:rPr>
              <w:br/>
            </w:r>
            <w:bookmarkStart w:id="196" w:name="z2107"/>
            <w:bookmarkEnd w:id="196"/>
            <w:r w:rsidRPr="00E9151F">
              <w:rPr>
                <w:rFonts w:ascii="Times New Roman" w:eastAsia="Times New Roman" w:hAnsi="Times New Roman" w:cs="Times New Roman"/>
                <w:sz w:val="24"/>
                <w:szCs w:val="24"/>
                <w:lang w:eastAsia="ru-RU"/>
              </w:rPr>
              <w:t>Кохлеарлық имплантациядан кейінгі жағдай (есту және сөйлеу қабілетіңің дамуы кезінде).</w:t>
            </w:r>
            <w:r w:rsidRPr="00E9151F">
              <w:rPr>
                <w:rFonts w:ascii="Times New Roman" w:eastAsia="Times New Roman" w:hAnsi="Times New Roman" w:cs="Times New Roman"/>
                <w:sz w:val="24"/>
                <w:szCs w:val="24"/>
                <w:lang w:eastAsia="ru-RU"/>
              </w:rPr>
              <w:br/>
              <w:t>Орташа, ауыр немесе күрделі ақыл-ой кемістігі бар психикалық бұзушылық, деменция</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7" w:name="z2118"/>
            <w:bookmarkStart w:id="198" w:name="z2117"/>
            <w:bookmarkStart w:id="199" w:name="z2115"/>
            <w:bookmarkStart w:id="200" w:name="z2111"/>
            <w:bookmarkEnd w:id="197"/>
            <w:bookmarkEnd w:id="198"/>
            <w:bookmarkEnd w:id="199"/>
            <w:bookmarkEnd w:id="200"/>
            <w:r w:rsidRPr="00E9151F">
              <w:rPr>
                <w:rFonts w:ascii="Times New Roman" w:eastAsia="Times New Roman" w:hAnsi="Times New Roman" w:cs="Times New Roman"/>
                <w:sz w:val="24"/>
                <w:szCs w:val="24"/>
                <w:lang w:eastAsia="ru-RU"/>
              </w:rPr>
              <w:t>2.3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көп функционалды дабылды жүйелер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III, IV дәрежедегі екі жақ құлақтың мүкістігі.</w:t>
            </w:r>
            <w:r w:rsidRPr="00E9151F">
              <w:rPr>
                <w:rFonts w:ascii="Times New Roman" w:eastAsia="Times New Roman" w:hAnsi="Times New Roman" w:cs="Times New Roman"/>
                <w:sz w:val="24"/>
                <w:szCs w:val="24"/>
                <w:lang w:eastAsia="ru-RU"/>
              </w:rPr>
              <w:br/>
            </w:r>
            <w:bookmarkStart w:id="201" w:name="z2113"/>
            <w:bookmarkEnd w:id="201"/>
            <w:r w:rsidRPr="00E9151F">
              <w:rPr>
                <w:rFonts w:ascii="Times New Roman" w:eastAsia="Times New Roman" w:hAnsi="Times New Roman" w:cs="Times New Roman"/>
                <w:sz w:val="24"/>
                <w:szCs w:val="24"/>
                <w:lang w:eastAsia="ru-RU"/>
              </w:rPr>
              <w:t>Екі жақ құлақтың кереңдігі (90 дБ астам).</w:t>
            </w:r>
            <w:r w:rsidRPr="00E9151F">
              <w:rPr>
                <w:rFonts w:ascii="Times New Roman" w:eastAsia="Times New Roman" w:hAnsi="Times New Roman" w:cs="Times New Roman"/>
                <w:sz w:val="24"/>
                <w:szCs w:val="24"/>
                <w:lang w:eastAsia="ru-RU"/>
              </w:rPr>
              <w:br/>
            </w:r>
            <w:bookmarkStart w:id="202" w:name="z2114"/>
            <w:bookmarkEnd w:id="202"/>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r>
            <w:r w:rsidRPr="00E9151F">
              <w:rPr>
                <w:rFonts w:ascii="Times New Roman" w:eastAsia="Times New Roman" w:hAnsi="Times New Roman" w:cs="Times New Roman"/>
                <w:sz w:val="24"/>
                <w:szCs w:val="24"/>
                <w:lang w:eastAsia="ru-RU"/>
              </w:rPr>
              <w:lastRenderedPageBreak/>
              <w:t>III, IV дәрежедегі құлақ мүкістігімен ұштасқан кереңдік</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Ауыр немесе күрделі ақыл-ой кемістігі бар психикалық бұзушылық, </w:t>
            </w:r>
            <w:r w:rsidRPr="00E9151F">
              <w:rPr>
                <w:rFonts w:ascii="Times New Roman" w:eastAsia="Times New Roman" w:hAnsi="Times New Roman" w:cs="Times New Roman"/>
                <w:sz w:val="24"/>
                <w:szCs w:val="24"/>
                <w:lang w:eastAsia="ru-RU"/>
              </w:rPr>
              <w:lastRenderedPageBreak/>
              <w:t>деменция.</w:t>
            </w:r>
            <w:r w:rsidRPr="00E9151F">
              <w:rPr>
                <w:rFonts w:ascii="Times New Roman" w:eastAsia="Times New Roman" w:hAnsi="Times New Roman" w:cs="Times New Roman"/>
                <w:sz w:val="24"/>
                <w:szCs w:val="24"/>
                <w:lang w:eastAsia="ru-RU"/>
              </w:rPr>
              <w:br/>
              <w:t>Кохлеарлық имплантациядан кейінгі жағдай (есту және сөйлеу қабілетіңің дамуы кезінде).</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3" w:name="z2127"/>
            <w:bookmarkStart w:id="204" w:name="z2126"/>
            <w:bookmarkStart w:id="205" w:name="z2124"/>
            <w:bookmarkStart w:id="206" w:name="z2120"/>
            <w:bookmarkEnd w:id="203"/>
            <w:bookmarkEnd w:id="204"/>
            <w:bookmarkEnd w:id="205"/>
            <w:bookmarkEnd w:id="206"/>
            <w:r w:rsidRPr="00E9151F">
              <w:rPr>
                <w:rFonts w:ascii="Times New Roman" w:eastAsia="Times New Roman" w:hAnsi="Times New Roman" w:cs="Times New Roman"/>
                <w:sz w:val="24"/>
                <w:szCs w:val="24"/>
                <w:lang w:eastAsia="ru-RU"/>
              </w:rPr>
              <w:lastRenderedPageBreak/>
              <w:t>2.4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мәтiндiк хабарламасы және хабарды қабылдау қызметі бар ұялы телефондар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IV дәрежедегі екі құлақтың мүкістігі (есту протезінің тиімсіздігінде).</w:t>
            </w:r>
            <w:r w:rsidRPr="00E9151F">
              <w:rPr>
                <w:rFonts w:ascii="Times New Roman" w:eastAsia="Times New Roman" w:hAnsi="Times New Roman" w:cs="Times New Roman"/>
                <w:sz w:val="24"/>
                <w:szCs w:val="24"/>
                <w:lang w:eastAsia="ru-RU"/>
              </w:rPr>
              <w:br/>
            </w:r>
            <w:bookmarkStart w:id="207" w:name="z2122"/>
            <w:bookmarkEnd w:id="207"/>
            <w:r w:rsidRPr="00E9151F">
              <w:rPr>
                <w:rFonts w:ascii="Times New Roman" w:eastAsia="Times New Roman" w:hAnsi="Times New Roman" w:cs="Times New Roman"/>
                <w:sz w:val="24"/>
                <w:szCs w:val="24"/>
                <w:lang w:eastAsia="ru-RU"/>
              </w:rPr>
              <w:t>Екі жақ құлақтың кереңдігі (90 дБ астам).</w:t>
            </w:r>
            <w:r w:rsidRPr="00E9151F">
              <w:rPr>
                <w:rFonts w:ascii="Times New Roman" w:eastAsia="Times New Roman" w:hAnsi="Times New Roman" w:cs="Times New Roman"/>
                <w:sz w:val="24"/>
                <w:szCs w:val="24"/>
                <w:lang w:eastAsia="ru-RU"/>
              </w:rPr>
              <w:br/>
            </w:r>
            <w:bookmarkStart w:id="208" w:name="z2123"/>
            <w:bookmarkEnd w:id="208"/>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t>IV дәрежедегі құлақ мүкістігімен ұштасқан кереңдік</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Жалғыз көздең немесе 0-0,03-ке түзетілген жақсы көретін көздің көру қабілеті немесе /және көру өрісінің 10 градусқа дейін концентрациялық тарылуы.</w:t>
            </w:r>
            <w:r w:rsidRPr="00E9151F">
              <w:rPr>
                <w:rFonts w:ascii="Times New Roman" w:eastAsia="Times New Roman" w:hAnsi="Times New Roman" w:cs="Times New Roman"/>
                <w:sz w:val="24"/>
                <w:szCs w:val="24"/>
                <w:lang w:eastAsia="ru-RU"/>
              </w:rPr>
              <w:br/>
              <w:t>Орташа, 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9" w:name="z2132"/>
            <w:bookmarkStart w:id="210" w:name="z2131"/>
            <w:bookmarkStart w:id="211" w:name="z2130"/>
            <w:bookmarkStart w:id="212" w:name="z2129"/>
            <w:bookmarkEnd w:id="209"/>
            <w:bookmarkEnd w:id="210"/>
            <w:bookmarkEnd w:id="211"/>
            <w:bookmarkEnd w:id="212"/>
            <w:r w:rsidRPr="00E9151F">
              <w:rPr>
                <w:rFonts w:ascii="Times New Roman" w:eastAsia="Times New Roman" w:hAnsi="Times New Roman" w:cs="Times New Roman"/>
                <w:sz w:val="24"/>
                <w:szCs w:val="24"/>
                <w:lang w:eastAsia="ru-RU"/>
              </w:rPr>
              <w:t>2.5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саңырау және нашар еститін адамдарға арналған сағаттар</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3" w:name="z2137"/>
            <w:bookmarkStart w:id="214" w:name="z2136"/>
            <w:bookmarkStart w:id="215" w:name="z2135"/>
            <w:bookmarkStart w:id="216" w:name="z2134"/>
            <w:bookmarkEnd w:id="213"/>
            <w:bookmarkEnd w:id="214"/>
            <w:bookmarkEnd w:id="215"/>
            <w:bookmarkEnd w:id="216"/>
            <w:r w:rsidRPr="00E9151F">
              <w:rPr>
                <w:rFonts w:ascii="Times New Roman" w:eastAsia="Times New Roman" w:hAnsi="Times New Roman" w:cs="Times New Roman"/>
                <w:sz w:val="24"/>
                <w:szCs w:val="24"/>
                <w:lang w:eastAsia="ru-RU"/>
              </w:rPr>
              <w:t>2.6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кохлеарлық импланттарға сөйлеу процессорлары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Кохлеарлық имплантациядан кейінгі жағдай</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7" w:name="z2143"/>
            <w:bookmarkStart w:id="218" w:name="z2142"/>
            <w:bookmarkStart w:id="219" w:name="z2140"/>
            <w:bookmarkStart w:id="220" w:name="z2139"/>
            <w:bookmarkEnd w:id="217"/>
            <w:bookmarkEnd w:id="218"/>
            <w:bookmarkEnd w:id="219"/>
            <w:bookmarkEnd w:id="220"/>
            <w:r w:rsidRPr="00E9151F">
              <w:rPr>
                <w:rFonts w:ascii="Times New Roman" w:eastAsia="Times New Roman" w:hAnsi="Times New Roman" w:cs="Times New Roman"/>
                <w:sz w:val="24"/>
                <w:szCs w:val="24"/>
                <w:lang w:eastAsia="ru-RU"/>
              </w:rPr>
              <w:t>2.7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дауыс шығаратын аппарат</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Абсолюттік медициналық қарсы көрсетілімдері: мылқаулық, бульбарлы синдром.</w:t>
            </w:r>
            <w:r w:rsidRPr="00E9151F">
              <w:rPr>
                <w:rFonts w:ascii="Times New Roman" w:eastAsia="Times New Roman" w:hAnsi="Times New Roman" w:cs="Times New Roman"/>
                <w:sz w:val="24"/>
                <w:szCs w:val="24"/>
                <w:lang w:eastAsia="ru-RU"/>
              </w:rPr>
              <w:br/>
              <w:t xml:space="preserve">Салыстырмалы медициналық қарсы көрсетілімдері: кеңірдек аймағындағы ісу процесі, II, III дәрежедегі тыныс алу жеткіліксіздігі бар өқпе аурулары </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jc w:val="center"/>
              <w:rPr>
                <w:rFonts w:ascii="Times New Roman" w:eastAsia="Times New Roman" w:hAnsi="Times New Roman" w:cs="Times New Roman"/>
                <w:b/>
                <w:bCs/>
                <w:sz w:val="24"/>
                <w:szCs w:val="24"/>
                <w:lang w:eastAsia="ru-RU"/>
              </w:rPr>
            </w:pPr>
            <w:bookmarkStart w:id="221" w:name="z2145"/>
            <w:bookmarkStart w:id="222" w:name="z2144"/>
            <w:bookmarkEnd w:id="221"/>
            <w:bookmarkEnd w:id="222"/>
            <w:r w:rsidRPr="00E9151F">
              <w:rPr>
                <w:rFonts w:ascii="Times New Roman" w:eastAsia="Times New Roman" w:hAnsi="Times New Roman" w:cs="Times New Roman"/>
                <w:b/>
                <w:bCs/>
                <w:sz w:val="24"/>
                <w:szCs w:val="24"/>
                <w:lang w:eastAsia="ru-RU"/>
              </w:rPr>
              <w:t xml:space="preserve">3. Тифлотехникалық құралдар </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3" w:name="z2151"/>
            <w:bookmarkStart w:id="224" w:name="z2150"/>
            <w:bookmarkStart w:id="225" w:name="z2148"/>
            <w:bookmarkStart w:id="226" w:name="z2147"/>
            <w:bookmarkEnd w:id="223"/>
            <w:bookmarkEnd w:id="224"/>
            <w:bookmarkEnd w:id="225"/>
            <w:bookmarkEnd w:id="226"/>
            <w:r w:rsidRPr="00E9151F">
              <w:rPr>
                <w:rFonts w:ascii="Times New Roman" w:eastAsia="Times New Roman" w:hAnsi="Times New Roman" w:cs="Times New Roman"/>
                <w:sz w:val="24"/>
                <w:szCs w:val="24"/>
                <w:lang w:eastAsia="ru-RU"/>
              </w:rPr>
              <w:t>3.1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тифлотаяқтар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0-0,05-ке түзетілген жалғыз көзінің немесе жақсы көретін көздің </w:t>
            </w:r>
            <w:r w:rsidRPr="00E9151F">
              <w:rPr>
                <w:rFonts w:ascii="Times New Roman" w:eastAsia="Times New Roman" w:hAnsi="Times New Roman" w:cs="Times New Roman"/>
                <w:sz w:val="24"/>
                <w:szCs w:val="24"/>
                <w:lang w:eastAsia="ru-RU"/>
              </w:rPr>
              <w:lastRenderedPageBreak/>
              <w:t>көру қабілеті немесе/және көру өрісінің 10 градусқа дейін концентрациялық тарылуы бар мүгедектер, оның ішінде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Қолдардың ампутациялық тұқылдары, </w:t>
            </w:r>
            <w:r w:rsidRPr="00E9151F">
              <w:rPr>
                <w:rFonts w:ascii="Times New Roman" w:eastAsia="Times New Roman" w:hAnsi="Times New Roman" w:cs="Times New Roman"/>
                <w:sz w:val="24"/>
                <w:szCs w:val="24"/>
                <w:lang w:eastAsia="ru-RU"/>
              </w:rPr>
              <w:lastRenderedPageBreak/>
              <w:t>қолдардың статодинамикалық функцияларының едәуір айқын бұзылуы.</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7" w:name="z2163"/>
            <w:bookmarkStart w:id="228" w:name="z2162"/>
            <w:bookmarkStart w:id="229" w:name="z2156"/>
            <w:bookmarkStart w:id="230" w:name="z2153"/>
            <w:bookmarkEnd w:id="227"/>
            <w:bookmarkEnd w:id="228"/>
            <w:bookmarkEnd w:id="229"/>
            <w:bookmarkEnd w:id="230"/>
            <w:r w:rsidRPr="00E9151F">
              <w:rPr>
                <w:rFonts w:ascii="Times New Roman" w:eastAsia="Times New Roman" w:hAnsi="Times New Roman" w:cs="Times New Roman"/>
                <w:sz w:val="24"/>
                <w:szCs w:val="24"/>
                <w:lang w:eastAsia="ru-RU"/>
              </w:rPr>
              <w:lastRenderedPageBreak/>
              <w:t>3.2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оқу машиналары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мүгедектері, сондай-ақ мүгедек балалар</w:t>
            </w:r>
            <w:r w:rsidRPr="00E9151F">
              <w:rPr>
                <w:rFonts w:ascii="Times New Roman" w:eastAsia="Times New Roman" w:hAnsi="Times New Roman" w:cs="Times New Roman"/>
                <w:sz w:val="24"/>
                <w:szCs w:val="24"/>
                <w:lang w:eastAsia="ru-RU"/>
              </w:rPr>
              <w:br/>
            </w:r>
            <w:bookmarkStart w:id="231" w:name="z2155"/>
            <w:bookmarkEnd w:id="231"/>
            <w:r w:rsidRPr="00E9151F">
              <w:rPr>
                <w:rFonts w:ascii="Times New Roman" w:eastAsia="Times New Roman" w:hAnsi="Times New Roman" w:cs="Times New Roman"/>
                <w:sz w:val="24"/>
                <w:szCs w:val="24"/>
                <w:lang w:eastAsia="ru-RU"/>
              </w:rPr>
              <w:t>Ескерту:</w:t>
            </w:r>
            <w:r w:rsidRPr="00E9151F">
              <w:rPr>
                <w:rFonts w:ascii="Times New Roman" w:eastAsia="Times New Roman" w:hAnsi="Times New Roman" w:cs="Times New Roman"/>
                <w:sz w:val="24"/>
                <w:szCs w:val="24"/>
                <w:lang w:eastAsia="ru-RU"/>
              </w:rPr>
              <w:br/>
              <w:t>- егер отбасында көру қабілеті бойынша 2 немесе одан да көп мүгедек болса, онда бір оқитын машина беріледі.</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232" w:name="z2158"/>
            <w:bookmarkEnd w:id="232"/>
            <w:r w:rsidRPr="00E9151F">
              <w:rPr>
                <w:rFonts w:ascii="Times New Roman" w:eastAsia="Times New Roman" w:hAnsi="Times New Roman" w:cs="Times New Roman"/>
                <w:sz w:val="24"/>
                <w:szCs w:val="24"/>
                <w:lang w:eastAsia="ru-RU"/>
              </w:rPr>
              <w:t>Екі жақ құлақтың кереңдігі (90 дБ-дан астам).</w:t>
            </w:r>
            <w:r w:rsidRPr="00E9151F">
              <w:rPr>
                <w:rFonts w:ascii="Times New Roman" w:eastAsia="Times New Roman" w:hAnsi="Times New Roman" w:cs="Times New Roman"/>
                <w:sz w:val="24"/>
                <w:szCs w:val="24"/>
                <w:lang w:eastAsia="ru-RU"/>
              </w:rPr>
              <w:br/>
            </w:r>
            <w:bookmarkStart w:id="233" w:name="z2159"/>
            <w:bookmarkEnd w:id="233"/>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r>
            <w:bookmarkStart w:id="234" w:name="z2160"/>
            <w:bookmarkEnd w:id="234"/>
            <w:r w:rsidRPr="00E9151F">
              <w:rPr>
                <w:rFonts w:ascii="Times New Roman" w:eastAsia="Times New Roman" w:hAnsi="Times New Roman" w:cs="Times New Roman"/>
                <w:sz w:val="24"/>
                <w:szCs w:val="24"/>
                <w:lang w:eastAsia="ru-RU"/>
              </w:rPr>
              <w:t>Есту протезін қоюға келмейтін IV дәрежедегі мүкістікпен ұштасқан кереңдік.</w:t>
            </w:r>
            <w:r w:rsidRPr="00E9151F">
              <w:rPr>
                <w:rFonts w:ascii="Times New Roman" w:eastAsia="Times New Roman" w:hAnsi="Times New Roman" w:cs="Times New Roman"/>
                <w:sz w:val="24"/>
                <w:szCs w:val="24"/>
                <w:lang w:eastAsia="ru-RU"/>
              </w:rPr>
              <w:br/>
            </w:r>
            <w:bookmarkStart w:id="235" w:name="z2161"/>
            <w:bookmarkEnd w:id="235"/>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6" w:name="z2170"/>
            <w:bookmarkStart w:id="237" w:name="z2169"/>
            <w:bookmarkStart w:id="238" w:name="z2166"/>
            <w:bookmarkStart w:id="239" w:name="z2165"/>
            <w:bookmarkEnd w:id="236"/>
            <w:bookmarkEnd w:id="237"/>
            <w:bookmarkEnd w:id="238"/>
            <w:bookmarkEnd w:id="239"/>
            <w:r w:rsidRPr="00E9151F">
              <w:rPr>
                <w:rFonts w:ascii="Times New Roman" w:eastAsia="Times New Roman" w:hAnsi="Times New Roman" w:cs="Times New Roman"/>
                <w:sz w:val="24"/>
                <w:szCs w:val="24"/>
                <w:lang w:eastAsia="ru-RU"/>
              </w:rPr>
              <w:t>3.3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сөйлеу синтезі бар экрандық қол жеткізу бағдарламасымен қамтамасыз етілген ноутбук</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r>
            <w:bookmarkStart w:id="240" w:name="z2168"/>
            <w:bookmarkEnd w:id="240"/>
            <w:r w:rsidRPr="00E9151F">
              <w:rPr>
                <w:rFonts w:ascii="Times New Roman" w:eastAsia="Times New Roman" w:hAnsi="Times New Roman" w:cs="Times New Roman"/>
                <w:sz w:val="24"/>
                <w:szCs w:val="24"/>
                <w:lang w:eastAsia="ru-RU"/>
              </w:rPr>
              <w:t>Өзіне-өзі қызмет көрсету және мінез-құлқын бақылау қабілеті шектелген айқын психикалық бұзушылық.</w:t>
            </w:r>
            <w:r w:rsidRPr="00E9151F">
              <w:rPr>
                <w:rFonts w:ascii="Times New Roman" w:eastAsia="Times New Roman" w:hAnsi="Times New Roman" w:cs="Times New Roman"/>
                <w:sz w:val="24"/>
                <w:szCs w:val="24"/>
                <w:lang w:eastAsia="ru-RU"/>
              </w:rPr>
              <w:br/>
              <w:t xml:space="preserve">Көзі көрмейтін мылқау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1" w:name="z2179"/>
            <w:bookmarkStart w:id="242" w:name="z2178"/>
            <w:bookmarkStart w:id="243" w:name="z2173"/>
            <w:bookmarkStart w:id="244" w:name="z2172"/>
            <w:bookmarkEnd w:id="241"/>
            <w:bookmarkEnd w:id="242"/>
            <w:bookmarkEnd w:id="243"/>
            <w:bookmarkEnd w:id="244"/>
            <w:r w:rsidRPr="00E9151F">
              <w:rPr>
                <w:rFonts w:ascii="Times New Roman" w:eastAsia="Times New Roman" w:hAnsi="Times New Roman" w:cs="Times New Roman"/>
                <w:sz w:val="24"/>
                <w:szCs w:val="24"/>
                <w:lang w:eastAsia="ru-RU"/>
              </w:rPr>
              <w:lastRenderedPageBreak/>
              <w:t>3.4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Брайль жүйесі бойынша жазу құралы</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мүгедектері, сондай-ақ мүгедек балалар </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Екі қолдың саусақтарының болмауы.</w:t>
            </w:r>
            <w:r w:rsidRPr="00E9151F">
              <w:rPr>
                <w:rFonts w:ascii="Times New Roman" w:eastAsia="Times New Roman" w:hAnsi="Times New Roman" w:cs="Times New Roman"/>
                <w:sz w:val="24"/>
                <w:szCs w:val="24"/>
                <w:lang w:eastAsia="ru-RU"/>
              </w:rPr>
              <w:br/>
            </w:r>
            <w:bookmarkStart w:id="245" w:name="z2175"/>
            <w:bookmarkEnd w:id="245"/>
            <w:r w:rsidRPr="00E9151F">
              <w:rPr>
                <w:rFonts w:ascii="Times New Roman" w:eastAsia="Times New Roman" w:hAnsi="Times New Roman" w:cs="Times New Roman"/>
                <w:sz w:val="24"/>
                <w:szCs w:val="24"/>
                <w:lang w:eastAsia="ru-RU"/>
              </w:rPr>
              <w:t>Қолдардың ампутациялық тұқылдары.</w:t>
            </w:r>
            <w:r w:rsidRPr="00E9151F">
              <w:rPr>
                <w:rFonts w:ascii="Times New Roman" w:eastAsia="Times New Roman" w:hAnsi="Times New Roman" w:cs="Times New Roman"/>
                <w:sz w:val="24"/>
                <w:szCs w:val="24"/>
                <w:lang w:eastAsia="ru-RU"/>
              </w:rPr>
              <w:br/>
            </w:r>
            <w:bookmarkStart w:id="246" w:name="z2176"/>
            <w:bookmarkEnd w:id="246"/>
            <w:r w:rsidRPr="00E9151F">
              <w:rPr>
                <w:rFonts w:ascii="Times New Roman" w:eastAsia="Times New Roman" w:hAnsi="Times New Roman" w:cs="Times New Roman"/>
                <w:sz w:val="24"/>
                <w:szCs w:val="24"/>
                <w:lang w:eastAsia="ru-RU"/>
              </w:rPr>
              <w:t>Жоғары параплегия.</w:t>
            </w:r>
            <w:r w:rsidRPr="00E9151F">
              <w:rPr>
                <w:rFonts w:ascii="Times New Roman" w:eastAsia="Times New Roman" w:hAnsi="Times New Roman" w:cs="Times New Roman"/>
                <w:sz w:val="24"/>
                <w:szCs w:val="24"/>
                <w:lang w:eastAsia="ru-RU"/>
              </w:rPr>
              <w:br/>
            </w:r>
            <w:bookmarkStart w:id="247" w:name="z2177"/>
            <w:bookmarkEnd w:id="247"/>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48" w:name="z2184"/>
            <w:bookmarkStart w:id="249" w:name="z2183"/>
            <w:bookmarkStart w:id="250" w:name="z2182"/>
            <w:bookmarkStart w:id="251" w:name="z2181"/>
            <w:bookmarkEnd w:id="248"/>
            <w:bookmarkEnd w:id="249"/>
            <w:bookmarkEnd w:id="250"/>
            <w:bookmarkEnd w:id="251"/>
            <w:r w:rsidRPr="00E9151F">
              <w:rPr>
                <w:rFonts w:ascii="Times New Roman" w:eastAsia="Times New Roman" w:hAnsi="Times New Roman" w:cs="Times New Roman"/>
                <w:sz w:val="24"/>
                <w:szCs w:val="24"/>
                <w:lang w:eastAsia="ru-RU"/>
              </w:rPr>
              <w:t>3.5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Брайль жүйесі бойынша жазу грифелi</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2" w:name="z2189"/>
            <w:bookmarkStart w:id="253" w:name="z2188"/>
            <w:bookmarkStart w:id="254" w:name="z2187"/>
            <w:bookmarkStart w:id="255" w:name="z2186"/>
            <w:bookmarkEnd w:id="252"/>
            <w:bookmarkEnd w:id="253"/>
            <w:bookmarkEnd w:id="254"/>
            <w:bookmarkEnd w:id="255"/>
            <w:r w:rsidRPr="00E9151F">
              <w:rPr>
                <w:rFonts w:ascii="Times New Roman" w:eastAsia="Times New Roman" w:hAnsi="Times New Roman" w:cs="Times New Roman"/>
                <w:sz w:val="24"/>
                <w:szCs w:val="24"/>
                <w:lang w:eastAsia="ru-RU"/>
              </w:rPr>
              <w:t>3.6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рельефті-ноқатты қаріппен жазуға арналған қағаз</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56" w:name="z2198"/>
            <w:bookmarkStart w:id="257" w:name="z2197"/>
            <w:bookmarkStart w:id="258" w:name="z2193"/>
            <w:bookmarkStart w:id="259" w:name="z2191"/>
            <w:bookmarkEnd w:id="256"/>
            <w:bookmarkEnd w:id="257"/>
            <w:bookmarkEnd w:id="258"/>
            <w:bookmarkEnd w:id="259"/>
            <w:r w:rsidRPr="00E9151F">
              <w:rPr>
                <w:rFonts w:ascii="Times New Roman" w:eastAsia="Times New Roman" w:hAnsi="Times New Roman" w:cs="Times New Roman"/>
                <w:sz w:val="24"/>
                <w:szCs w:val="24"/>
                <w:lang w:eastAsia="ru-RU"/>
              </w:rPr>
              <w:t>3.7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дыбыспен хабар беретін және диктофоны бар ұялы телефондар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0-0,08-ге түзетілген жалғыз көздің немесе жақсы көретін көздің көру қабілеті немесе/және көру </w:t>
            </w:r>
            <w:r w:rsidRPr="00E9151F">
              <w:rPr>
                <w:rFonts w:ascii="Times New Roman" w:eastAsia="Times New Roman" w:hAnsi="Times New Roman" w:cs="Times New Roman"/>
                <w:sz w:val="24"/>
                <w:szCs w:val="24"/>
                <w:lang w:eastAsia="ru-RU"/>
              </w:rPr>
              <w:br/>
              <w:t>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260" w:name="z2195"/>
            <w:bookmarkEnd w:id="260"/>
            <w:r w:rsidRPr="00E9151F">
              <w:rPr>
                <w:rFonts w:ascii="Times New Roman" w:eastAsia="Times New Roman" w:hAnsi="Times New Roman" w:cs="Times New Roman"/>
                <w:sz w:val="24"/>
                <w:szCs w:val="24"/>
                <w:lang w:eastAsia="ru-RU"/>
              </w:rPr>
              <w:t>Екі жақ құлақтың кереңдігі (90 дБ-дан астам).</w:t>
            </w:r>
            <w:r w:rsidRPr="00E9151F">
              <w:rPr>
                <w:rFonts w:ascii="Times New Roman" w:eastAsia="Times New Roman" w:hAnsi="Times New Roman" w:cs="Times New Roman"/>
                <w:sz w:val="24"/>
                <w:szCs w:val="24"/>
                <w:lang w:eastAsia="ru-RU"/>
              </w:rPr>
              <w:br/>
            </w:r>
            <w:bookmarkStart w:id="261" w:name="z2196"/>
            <w:bookmarkEnd w:id="261"/>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t>Есту протезін қоюға келмейтін IV дәрежедегі мүкістікпен ұштасқан кереңдік.</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2" w:name="z2203"/>
            <w:bookmarkStart w:id="263" w:name="z2202"/>
            <w:bookmarkStart w:id="264" w:name="z2201"/>
            <w:bookmarkStart w:id="265" w:name="z2200"/>
            <w:bookmarkEnd w:id="262"/>
            <w:bookmarkEnd w:id="263"/>
            <w:bookmarkEnd w:id="264"/>
            <w:bookmarkEnd w:id="265"/>
            <w:r w:rsidRPr="00E9151F">
              <w:rPr>
                <w:rFonts w:ascii="Times New Roman" w:eastAsia="Times New Roman" w:hAnsi="Times New Roman" w:cs="Times New Roman"/>
                <w:sz w:val="24"/>
                <w:szCs w:val="24"/>
                <w:lang w:eastAsia="ru-RU"/>
              </w:rPr>
              <w:t>3.8</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дыбыс жазбасын шығаруға арналған плейерлер</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6" w:name="z2225"/>
            <w:bookmarkStart w:id="267" w:name="z2224"/>
            <w:bookmarkStart w:id="268" w:name="z2212"/>
            <w:bookmarkStart w:id="269" w:name="z2208"/>
            <w:bookmarkEnd w:id="266"/>
            <w:bookmarkEnd w:id="267"/>
            <w:bookmarkEnd w:id="268"/>
            <w:bookmarkEnd w:id="269"/>
            <w:r w:rsidRPr="00E9151F">
              <w:rPr>
                <w:rFonts w:ascii="Times New Roman" w:eastAsia="Times New Roman" w:hAnsi="Times New Roman" w:cs="Times New Roman"/>
                <w:sz w:val="24"/>
                <w:szCs w:val="24"/>
                <w:lang w:eastAsia="ru-RU"/>
              </w:rPr>
              <w:t>3.9</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нашар көретін адамдарға арналған сағаттар </w:t>
            </w:r>
            <w:r w:rsidRPr="00E9151F">
              <w:rPr>
                <w:rFonts w:ascii="Times New Roman" w:eastAsia="Times New Roman" w:hAnsi="Times New Roman" w:cs="Times New Roman"/>
                <w:sz w:val="24"/>
                <w:szCs w:val="24"/>
                <w:lang w:eastAsia="ru-RU"/>
              </w:rPr>
              <w:br/>
            </w:r>
            <w:bookmarkStart w:id="270" w:name="z2206"/>
            <w:bookmarkEnd w:id="270"/>
            <w:r w:rsidRPr="00E9151F">
              <w:rPr>
                <w:rFonts w:ascii="Times New Roman" w:eastAsia="Times New Roman" w:hAnsi="Times New Roman" w:cs="Times New Roman"/>
                <w:sz w:val="24"/>
                <w:szCs w:val="24"/>
                <w:lang w:eastAsia="ru-RU"/>
              </w:rPr>
              <w:t>- уақытты айтатын</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r>
            <w:bookmarkStart w:id="271" w:name="z2207"/>
            <w:bookmarkEnd w:id="271"/>
            <w:r w:rsidRPr="00E9151F">
              <w:rPr>
                <w:rFonts w:ascii="Times New Roman" w:eastAsia="Times New Roman" w:hAnsi="Times New Roman" w:cs="Times New Roman"/>
                <w:sz w:val="24"/>
                <w:szCs w:val="24"/>
                <w:lang w:eastAsia="ru-RU"/>
              </w:rPr>
              <w:t>- Брайль қарпі бар сағаттар</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r>
            <w:r w:rsidRPr="00E9151F">
              <w:rPr>
                <w:rFonts w:ascii="Times New Roman" w:eastAsia="Times New Roman" w:hAnsi="Times New Roman" w:cs="Times New Roman"/>
                <w:sz w:val="24"/>
                <w:szCs w:val="24"/>
                <w:lang w:eastAsia="ru-RU"/>
              </w:rPr>
              <w:lastRenderedPageBreak/>
              <w:t> </w:t>
            </w:r>
            <w:r w:rsidRPr="00E9151F">
              <w:rPr>
                <w:rFonts w:ascii="Times New Roman" w:eastAsia="Times New Roman" w:hAnsi="Times New Roman" w:cs="Times New Roman"/>
                <w:sz w:val="24"/>
                <w:szCs w:val="24"/>
                <w:lang w:eastAsia="ru-RU"/>
              </w:rPr>
              <w:br/>
              <w:t> </w:t>
            </w:r>
            <w:r w:rsidRPr="00E9151F">
              <w:rPr>
                <w:rFonts w:ascii="Times New Roman" w:eastAsia="Times New Roman" w:hAnsi="Times New Roman" w:cs="Times New Roman"/>
                <w:sz w:val="24"/>
                <w:szCs w:val="24"/>
                <w:lang w:eastAsia="ru-RU"/>
              </w:rPr>
              <w:br/>
              <w:t>- нашар көретін адамдарға арналған сағаттар (жарық түсірілетін, ірі, жеңіл оқылатын цифрлары және тілдері бар)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жасындағы мүгедек балалар </w:t>
            </w:r>
            <w:r w:rsidRPr="00E9151F">
              <w:rPr>
                <w:rFonts w:ascii="Times New Roman" w:eastAsia="Times New Roman" w:hAnsi="Times New Roman" w:cs="Times New Roman"/>
                <w:sz w:val="24"/>
                <w:szCs w:val="24"/>
                <w:lang w:eastAsia="ru-RU"/>
              </w:rPr>
              <w:br/>
            </w:r>
            <w:bookmarkStart w:id="272" w:name="z2210"/>
            <w:bookmarkEnd w:id="272"/>
            <w:r w:rsidRPr="00E9151F">
              <w:rPr>
                <w:rFonts w:ascii="Times New Roman" w:eastAsia="Times New Roman" w:hAnsi="Times New Roman" w:cs="Times New Roman"/>
                <w:sz w:val="24"/>
                <w:szCs w:val="24"/>
                <w:lang w:eastAsia="ru-RU"/>
              </w:rPr>
              <w:t xml:space="preserve">0-0,03-ке түзетілген жалғыз көздің немесе жақсы көретін көздің көру қабілеті немесе/және көру өрісінің 10 градусқа дейін концентрациялық </w:t>
            </w:r>
            <w:r w:rsidRPr="00E9151F">
              <w:rPr>
                <w:rFonts w:ascii="Times New Roman" w:eastAsia="Times New Roman" w:hAnsi="Times New Roman" w:cs="Times New Roman"/>
                <w:sz w:val="24"/>
                <w:szCs w:val="24"/>
                <w:lang w:eastAsia="ru-RU"/>
              </w:rPr>
              <w:lastRenderedPageBreak/>
              <w:t xml:space="preserve">тарылуы бар және қол саусақтарының тактильдік сезімталдығы сақталған Брайль қарпін меңгерген мүгедектер, оның ішінде мектеп жасындағы мүгедек балалар </w:t>
            </w:r>
            <w:r w:rsidRPr="00E9151F">
              <w:rPr>
                <w:rFonts w:ascii="Times New Roman" w:eastAsia="Times New Roman" w:hAnsi="Times New Roman" w:cs="Times New Roman"/>
                <w:sz w:val="24"/>
                <w:szCs w:val="24"/>
                <w:lang w:eastAsia="ru-RU"/>
              </w:rPr>
              <w:br/>
            </w:r>
            <w:bookmarkStart w:id="273" w:name="z2211"/>
            <w:bookmarkEnd w:id="273"/>
            <w:r w:rsidRPr="00E9151F">
              <w:rPr>
                <w:rFonts w:ascii="Times New Roman" w:eastAsia="Times New Roman" w:hAnsi="Times New Roman" w:cs="Times New Roman"/>
                <w:sz w:val="24"/>
                <w:szCs w:val="24"/>
                <w:lang w:eastAsia="ru-RU"/>
              </w:rPr>
              <w:t>0,04-0,08-ге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мүгедектері.</w:t>
            </w:r>
            <w:r w:rsidRPr="00E9151F">
              <w:rPr>
                <w:rFonts w:ascii="Times New Roman" w:eastAsia="Times New Roman" w:hAnsi="Times New Roman" w:cs="Times New Roman"/>
                <w:sz w:val="24"/>
                <w:szCs w:val="24"/>
                <w:lang w:eastAsia="ru-RU"/>
              </w:rPr>
              <w:br/>
              <w:t>0,19 дейін қоса есептегенде түзетілген жалғыз көздің немесе жақсы көретін көздің көру қабілеті немесе/және көру өрісінің 25 градусқа дейін концентрациялық тарылуы бар мектеп жасындағы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274" w:name="z2214"/>
            <w:bookmarkEnd w:id="274"/>
            <w:r w:rsidRPr="00E9151F">
              <w:rPr>
                <w:rFonts w:ascii="Times New Roman" w:eastAsia="Times New Roman" w:hAnsi="Times New Roman" w:cs="Times New Roman"/>
                <w:sz w:val="24"/>
                <w:szCs w:val="24"/>
                <w:lang w:eastAsia="ru-RU"/>
              </w:rPr>
              <w:t>Екі жақ құлақтың кереңдігі (90 дБ-дан астам).</w:t>
            </w:r>
            <w:r w:rsidRPr="00E9151F">
              <w:rPr>
                <w:rFonts w:ascii="Times New Roman" w:eastAsia="Times New Roman" w:hAnsi="Times New Roman" w:cs="Times New Roman"/>
                <w:sz w:val="24"/>
                <w:szCs w:val="24"/>
                <w:lang w:eastAsia="ru-RU"/>
              </w:rPr>
              <w:br/>
            </w:r>
            <w:bookmarkStart w:id="275" w:name="z2215"/>
            <w:bookmarkEnd w:id="275"/>
            <w:r w:rsidRPr="00E9151F">
              <w:rPr>
                <w:rFonts w:ascii="Times New Roman" w:eastAsia="Times New Roman" w:hAnsi="Times New Roman" w:cs="Times New Roman"/>
                <w:sz w:val="24"/>
                <w:szCs w:val="24"/>
                <w:lang w:eastAsia="ru-RU"/>
              </w:rPr>
              <w:t>Мылқаулық.</w:t>
            </w:r>
            <w:r w:rsidRPr="00E9151F">
              <w:rPr>
                <w:rFonts w:ascii="Times New Roman" w:eastAsia="Times New Roman" w:hAnsi="Times New Roman" w:cs="Times New Roman"/>
                <w:sz w:val="24"/>
                <w:szCs w:val="24"/>
                <w:lang w:eastAsia="ru-RU"/>
              </w:rPr>
              <w:br/>
            </w:r>
            <w:bookmarkStart w:id="276" w:name="z2216"/>
            <w:bookmarkEnd w:id="276"/>
            <w:r w:rsidRPr="00E9151F">
              <w:rPr>
                <w:rFonts w:ascii="Times New Roman" w:eastAsia="Times New Roman" w:hAnsi="Times New Roman" w:cs="Times New Roman"/>
                <w:sz w:val="24"/>
                <w:szCs w:val="24"/>
                <w:lang w:eastAsia="ru-RU"/>
              </w:rPr>
              <w:t>Есту протезін қоюға келмейтін IV дәрежедегі мүкістікпен ұштасқан кереңдік.</w:t>
            </w:r>
            <w:r w:rsidRPr="00E9151F">
              <w:rPr>
                <w:rFonts w:ascii="Times New Roman" w:eastAsia="Times New Roman" w:hAnsi="Times New Roman" w:cs="Times New Roman"/>
                <w:sz w:val="24"/>
                <w:szCs w:val="24"/>
                <w:lang w:eastAsia="ru-RU"/>
              </w:rPr>
              <w:br/>
            </w:r>
            <w:bookmarkStart w:id="277" w:name="z2217"/>
            <w:bookmarkEnd w:id="277"/>
            <w:r w:rsidRPr="00E9151F">
              <w:rPr>
                <w:rFonts w:ascii="Times New Roman" w:eastAsia="Times New Roman" w:hAnsi="Times New Roman" w:cs="Times New Roman"/>
                <w:sz w:val="24"/>
                <w:szCs w:val="24"/>
                <w:lang w:eastAsia="ru-RU"/>
              </w:rPr>
              <w:t xml:space="preserve">Орташа, ауыр немесе күрделі ақыл-ой кемістігі бар психикалық бұзушылық, </w:t>
            </w:r>
            <w:r w:rsidRPr="00E9151F">
              <w:rPr>
                <w:rFonts w:ascii="Times New Roman" w:eastAsia="Times New Roman" w:hAnsi="Times New Roman" w:cs="Times New Roman"/>
                <w:sz w:val="24"/>
                <w:szCs w:val="24"/>
                <w:lang w:eastAsia="ru-RU"/>
              </w:rPr>
              <w:lastRenderedPageBreak/>
              <w:t>деменция.</w:t>
            </w:r>
            <w:r w:rsidRPr="00E9151F">
              <w:rPr>
                <w:rFonts w:ascii="Times New Roman" w:eastAsia="Times New Roman" w:hAnsi="Times New Roman" w:cs="Times New Roman"/>
                <w:sz w:val="24"/>
                <w:szCs w:val="24"/>
                <w:lang w:eastAsia="ru-RU"/>
              </w:rPr>
              <w:br/>
            </w:r>
            <w:bookmarkStart w:id="278" w:name="z2218"/>
            <w:bookmarkEnd w:id="278"/>
            <w:r w:rsidRPr="00E9151F">
              <w:rPr>
                <w:rFonts w:ascii="Times New Roman" w:eastAsia="Times New Roman" w:hAnsi="Times New Roman" w:cs="Times New Roman"/>
                <w:sz w:val="24"/>
                <w:szCs w:val="24"/>
                <w:lang w:eastAsia="ru-RU"/>
              </w:rPr>
              <w:t>Екі қолдың саусақтарының болмауы.</w:t>
            </w:r>
            <w:r w:rsidRPr="00E9151F">
              <w:rPr>
                <w:rFonts w:ascii="Times New Roman" w:eastAsia="Times New Roman" w:hAnsi="Times New Roman" w:cs="Times New Roman"/>
                <w:sz w:val="24"/>
                <w:szCs w:val="24"/>
                <w:lang w:eastAsia="ru-RU"/>
              </w:rPr>
              <w:br/>
            </w:r>
            <w:bookmarkStart w:id="279" w:name="z2219"/>
            <w:bookmarkEnd w:id="279"/>
            <w:r w:rsidRPr="00E9151F">
              <w:rPr>
                <w:rFonts w:ascii="Times New Roman" w:eastAsia="Times New Roman" w:hAnsi="Times New Roman" w:cs="Times New Roman"/>
                <w:sz w:val="24"/>
                <w:szCs w:val="24"/>
                <w:lang w:eastAsia="ru-RU"/>
              </w:rPr>
              <w:t>Қолдардың ампутациялық тұқылдары.</w:t>
            </w:r>
            <w:r w:rsidRPr="00E9151F">
              <w:rPr>
                <w:rFonts w:ascii="Times New Roman" w:eastAsia="Times New Roman" w:hAnsi="Times New Roman" w:cs="Times New Roman"/>
                <w:sz w:val="24"/>
                <w:szCs w:val="24"/>
                <w:lang w:eastAsia="ru-RU"/>
              </w:rPr>
              <w:br/>
            </w:r>
            <w:bookmarkStart w:id="280" w:name="z2220"/>
            <w:bookmarkEnd w:id="280"/>
            <w:r w:rsidRPr="00E9151F">
              <w:rPr>
                <w:rFonts w:ascii="Times New Roman" w:eastAsia="Times New Roman" w:hAnsi="Times New Roman" w:cs="Times New Roman"/>
                <w:sz w:val="24"/>
                <w:szCs w:val="24"/>
                <w:lang w:eastAsia="ru-RU"/>
              </w:rPr>
              <w:t>Жоғары параплегия.</w:t>
            </w:r>
            <w:r w:rsidRPr="00E9151F">
              <w:rPr>
                <w:rFonts w:ascii="Times New Roman" w:eastAsia="Times New Roman" w:hAnsi="Times New Roman" w:cs="Times New Roman"/>
                <w:sz w:val="24"/>
                <w:szCs w:val="24"/>
                <w:lang w:eastAsia="ru-RU"/>
              </w:rPr>
              <w:br/>
            </w:r>
            <w:bookmarkStart w:id="281" w:name="z2221"/>
            <w:bookmarkEnd w:id="281"/>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r>
            <w:bookmarkStart w:id="282" w:name="z2222"/>
            <w:bookmarkEnd w:id="282"/>
            <w:r w:rsidRPr="00E9151F">
              <w:rPr>
                <w:rFonts w:ascii="Times New Roman" w:eastAsia="Times New Roman" w:hAnsi="Times New Roman" w:cs="Times New Roman"/>
                <w:sz w:val="24"/>
                <w:szCs w:val="24"/>
                <w:lang w:eastAsia="ru-RU"/>
              </w:rPr>
              <w:t>Екі көздің толық көрмеуі (жарықты сезінбеу).</w:t>
            </w:r>
            <w:r w:rsidRPr="00E9151F">
              <w:rPr>
                <w:rFonts w:ascii="Times New Roman" w:eastAsia="Times New Roman" w:hAnsi="Times New Roman" w:cs="Times New Roman"/>
                <w:sz w:val="24"/>
                <w:szCs w:val="24"/>
                <w:lang w:eastAsia="ru-RU"/>
              </w:rPr>
              <w:br/>
            </w:r>
            <w:bookmarkStart w:id="283" w:name="z2223"/>
            <w:bookmarkEnd w:id="283"/>
            <w:r w:rsidRPr="00E9151F">
              <w:rPr>
                <w:rFonts w:ascii="Times New Roman" w:eastAsia="Times New Roman" w:hAnsi="Times New Roman" w:cs="Times New Roman"/>
                <w:sz w:val="24"/>
                <w:szCs w:val="24"/>
                <w:lang w:eastAsia="ru-RU"/>
              </w:rPr>
              <w:t>Екі жақты анофтальм.</w:t>
            </w:r>
            <w:r w:rsidRPr="00E9151F">
              <w:rPr>
                <w:rFonts w:ascii="Times New Roman" w:eastAsia="Times New Roman" w:hAnsi="Times New Roman" w:cs="Times New Roman"/>
                <w:sz w:val="24"/>
                <w:szCs w:val="24"/>
                <w:lang w:eastAsia="ru-RU"/>
              </w:rPr>
              <w:br/>
              <w:t>Туа біткен рудиментарлық көз алмалары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4" w:name="z2232"/>
            <w:bookmarkStart w:id="285" w:name="z2231"/>
            <w:bookmarkStart w:id="286" w:name="z2228"/>
            <w:bookmarkStart w:id="287" w:name="z2227"/>
            <w:bookmarkEnd w:id="284"/>
            <w:bookmarkEnd w:id="285"/>
            <w:bookmarkEnd w:id="286"/>
            <w:bookmarkEnd w:id="287"/>
            <w:r w:rsidRPr="00E9151F">
              <w:rPr>
                <w:rFonts w:ascii="Times New Roman" w:eastAsia="Times New Roman" w:hAnsi="Times New Roman" w:cs="Times New Roman"/>
                <w:sz w:val="24"/>
                <w:szCs w:val="24"/>
                <w:lang w:eastAsia="ru-RU"/>
              </w:rPr>
              <w:lastRenderedPageBreak/>
              <w:t>3.10</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сөз шығаратын термометр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0,03-ке дейін қоса есептегенде түзетілген жалғыз көздің немесе жақсы көретін көздің көру қабілеті бар 16 жастан асқан мүгедектер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Кереңдік. 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288" w:name="z2230"/>
            <w:bookmarkEnd w:id="288"/>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89" w:name="z2239"/>
            <w:bookmarkStart w:id="290" w:name="z2238"/>
            <w:bookmarkStart w:id="291" w:name="z2235"/>
            <w:bookmarkStart w:id="292" w:name="z2234"/>
            <w:bookmarkEnd w:id="289"/>
            <w:bookmarkEnd w:id="290"/>
            <w:bookmarkEnd w:id="291"/>
            <w:bookmarkEnd w:id="292"/>
            <w:r w:rsidRPr="00E9151F">
              <w:rPr>
                <w:rFonts w:ascii="Times New Roman" w:eastAsia="Times New Roman" w:hAnsi="Times New Roman" w:cs="Times New Roman"/>
                <w:sz w:val="24"/>
                <w:szCs w:val="24"/>
                <w:lang w:eastAsia="ru-RU"/>
              </w:rPr>
              <w:t>3.11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сөз шығаратын тонометр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0,03-ке дейін қоса есептегенде түзетілген жалғыз көздің немесе жақсы көретін көздің </w:t>
            </w:r>
            <w:r w:rsidRPr="00E9151F">
              <w:rPr>
                <w:rFonts w:ascii="Times New Roman" w:eastAsia="Times New Roman" w:hAnsi="Times New Roman" w:cs="Times New Roman"/>
                <w:sz w:val="24"/>
                <w:szCs w:val="24"/>
                <w:lang w:eastAsia="ru-RU"/>
              </w:rPr>
              <w:lastRenderedPageBreak/>
              <w:t>көру қабілеті бар, артериалдық гипертензия бойынша "Д" есепте тұрған 16 жастан асқан мүгедектер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Кереңдік. Есту протезін қоюға келмейтін IV (71-90 дБ) дәрежедегі екі </w:t>
            </w:r>
            <w:r w:rsidRPr="00E9151F">
              <w:rPr>
                <w:rFonts w:ascii="Times New Roman" w:eastAsia="Times New Roman" w:hAnsi="Times New Roman" w:cs="Times New Roman"/>
                <w:sz w:val="24"/>
                <w:szCs w:val="24"/>
                <w:lang w:eastAsia="ru-RU"/>
              </w:rPr>
              <w:lastRenderedPageBreak/>
              <w:t xml:space="preserve">жақ құлақтың мүкістігі. </w:t>
            </w:r>
            <w:r w:rsidRPr="00E9151F">
              <w:rPr>
                <w:rFonts w:ascii="Times New Roman" w:eastAsia="Times New Roman" w:hAnsi="Times New Roman" w:cs="Times New Roman"/>
                <w:sz w:val="24"/>
                <w:szCs w:val="24"/>
                <w:lang w:eastAsia="ru-RU"/>
              </w:rPr>
              <w:br/>
            </w:r>
            <w:bookmarkStart w:id="293" w:name="z2237"/>
            <w:bookmarkEnd w:id="293"/>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4" w:name="z2246"/>
            <w:bookmarkStart w:id="295" w:name="z2245"/>
            <w:bookmarkStart w:id="296" w:name="z2242"/>
            <w:bookmarkStart w:id="297" w:name="z2241"/>
            <w:bookmarkEnd w:id="294"/>
            <w:bookmarkEnd w:id="295"/>
            <w:bookmarkEnd w:id="296"/>
            <w:bookmarkEnd w:id="297"/>
            <w:r w:rsidRPr="00E9151F">
              <w:rPr>
                <w:rFonts w:ascii="Times New Roman" w:eastAsia="Times New Roman" w:hAnsi="Times New Roman" w:cs="Times New Roman"/>
                <w:sz w:val="24"/>
                <w:szCs w:val="24"/>
                <w:lang w:eastAsia="ru-RU"/>
              </w:rPr>
              <w:lastRenderedPageBreak/>
              <w:t>3.12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тест жолақшалары бар сөз шығаратын глюкометр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0,03-ке дейін қоса есептегенде түзетілген жалғыз көздің немесе жақсы көретін көздің көру қабілеті бар, қант диабеті бойынша "Д" есепте тұрған мүгедектер, оның ішінде мектеп жасындағы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Кереңдік. 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298" w:name="z2244"/>
            <w:bookmarkEnd w:id="298"/>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99" w:name="z2253"/>
            <w:bookmarkStart w:id="300" w:name="z2252"/>
            <w:bookmarkStart w:id="301" w:name="z2249"/>
            <w:bookmarkStart w:id="302" w:name="z2248"/>
            <w:bookmarkEnd w:id="299"/>
            <w:bookmarkEnd w:id="300"/>
            <w:bookmarkEnd w:id="301"/>
            <w:bookmarkEnd w:id="302"/>
            <w:r w:rsidRPr="00E9151F">
              <w:rPr>
                <w:rFonts w:ascii="Times New Roman" w:eastAsia="Times New Roman" w:hAnsi="Times New Roman" w:cs="Times New Roman"/>
                <w:sz w:val="24"/>
                <w:szCs w:val="24"/>
                <w:lang w:eastAsia="ru-RU"/>
              </w:rPr>
              <w:t>3.13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брайль қарпін өз бетімен үйренуге болатын сөйлейтін құрал</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Кереңдік. Есту протезін қоюға келмейтін IV (71-90 дБ) дәрежедегі екі жақ құлақтың мүкістігі. </w:t>
            </w:r>
            <w:r w:rsidRPr="00E9151F">
              <w:rPr>
                <w:rFonts w:ascii="Times New Roman" w:eastAsia="Times New Roman" w:hAnsi="Times New Roman" w:cs="Times New Roman"/>
                <w:sz w:val="24"/>
                <w:szCs w:val="24"/>
                <w:lang w:eastAsia="ru-RU"/>
              </w:rPr>
              <w:br/>
            </w:r>
            <w:bookmarkStart w:id="303" w:name="z2251"/>
            <w:bookmarkEnd w:id="303"/>
            <w:r w:rsidRPr="00E9151F">
              <w:rPr>
                <w:rFonts w:ascii="Times New Roman" w:eastAsia="Times New Roman" w:hAnsi="Times New Roman" w:cs="Times New Roman"/>
                <w:sz w:val="24"/>
                <w:szCs w:val="24"/>
                <w:lang w:eastAsia="ru-RU"/>
              </w:rPr>
              <w:t>Орташа, ауыр немесе күрделі ақыл-ой кемістігі бар психикалық бұзушылық, деменция.</w:t>
            </w:r>
            <w:r w:rsidRPr="00E9151F">
              <w:rPr>
                <w:rFonts w:ascii="Times New Roman" w:eastAsia="Times New Roman" w:hAnsi="Times New Roman" w:cs="Times New Roman"/>
                <w:sz w:val="24"/>
                <w:szCs w:val="24"/>
                <w:lang w:eastAsia="ru-RU"/>
              </w:rPr>
              <w:b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4" w:name="z2258"/>
            <w:bookmarkStart w:id="305" w:name="z2257"/>
            <w:bookmarkStart w:id="306" w:name="z2256"/>
            <w:bookmarkStart w:id="307" w:name="z2255"/>
            <w:bookmarkEnd w:id="304"/>
            <w:bookmarkEnd w:id="305"/>
            <w:bookmarkEnd w:id="306"/>
            <w:bookmarkEnd w:id="307"/>
            <w:r w:rsidRPr="00E9151F">
              <w:rPr>
                <w:rFonts w:ascii="Times New Roman" w:eastAsia="Times New Roman" w:hAnsi="Times New Roman" w:cs="Times New Roman"/>
                <w:sz w:val="24"/>
                <w:szCs w:val="24"/>
                <w:lang w:eastAsia="ru-RU"/>
              </w:rPr>
              <w:t>3.14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Брайль бойынша </w:t>
            </w:r>
            <w:r w:rsidRPr="00E9151F">
              <w:rPr>
                <w:rFonts w:ascii="Times New Roman" w:eastAsia="Times New Roman" w:hAnsi="Times New Roman" w:cs="Times New Roman"/>
                <w:sz w:val="24"/>
                <w:szCs w:val="24"/>
                <w:lang w:eastAsia="ru-RU"/>
              </w:rPr>
              <w:lastRenderedPageBreak/>
              <w:t>алмалы-салмалы әліппе</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0-0,03-ке түзетілген </w:t>
            </w:r>
            <w:r w:rsidRPr="00E9151F">
              <w:rPr>
                <w:rFonts w:ascii="Times New Roman" w:eastAsia="Times New Roman" w:hAnsi="Times New Roman" w:cs="Times New Roman"/>
                <w:sz w:val="24"/>
                <w:szCs w:val="24"/>
                <w:lang w:eastAsia="ru-RU"/>
              </w:rPr>
              <w:lastRenderedPageBreak/>
              <w:t>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8" w:name="z2263"/>
            <w:bookmarkStart w:id="309" w:name="z2262"/>
            <w:bookmarkStart w:id="310" w:name="z2261"/>
            <w:bookmarkStart w:id="311" w:name="z2260"/>
            <w:bookmarkEnd w:id="308"/>
            <w:bookmarkEnd w:id="309"/>
            <w:bookmarkEnd w:id="310"/>
            <w:bookmarkEnd w:id="311"/>
            <w:r w:rsidRPr="00E9151F">
              <w:rPr>
                <w:rFonts w:ascii="Times New Roman" w:eastAsia="Times New Roman" w:hAnsi="Times New Roman" w:cs="Times New Roman"/>
                <w:sz w:val="24"/>
                <w:szCs w:val="24"/>
                <w:lang w:eastAsia="ru-RU"/>
              </w:rPr>
              <w:lastRenderedPageBreak/>
              <w:t>3.15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көру қабілеті бұзылған мүгедектерге арналған ине сабақтағыштар, тігін инелері</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естияр жасындағы мүгедек балалар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Өзіне-өзі қызмет көрсету және мінез-құлқын бақылау қабілеті шектелген айқын психикалық бұзушылық</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jc w:val="center"/>
              <w:rPr>
                <w:rFonts w:ascii="Times New Roman" w:eastAsia="Times New Roman" w:hAnsi="Times New Roman" w:cs="Times New Roman"/>
                <w:b/>
                <w:bCs/>
                <w:sz w:val="24"/>
                <w:szCs w:val="24"/>
                <w:lang w:eastAsia="ru-RU"/>
              </w:rPr>
            </w:pPr>
            <w:bookmarkStart w:id="312" w:name="z2265"/>
            <w:bookmarkStart w:id="313" w:name="z2264"/>
            <w:bookmarkEnd w:id="312"/>
            <w:bookmarkEnd w:id="313"/>
            <w:r w:rsidRPr="00E9151F">
              <w:rPr>
                <w:rFonts w:ascii="Times New Roman" w:eastAsia="Times New Roman" w:hAnsi="Times New Roman" w:cs="Times New Roman"/>
                <w:b/>
                <w:bCs/>
                <w:sz w:val="24"/>
                <w:szCs w:val="24"/>
                <w:lang w:eastAsia="ru-RU"/>
              </w:rPr>
              <w:t xml:space="preserve">4. Міндетті гигиеналық құралдар </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0"/>
                <w:szCs w:val="20"/>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4" w:name="z2270"/>
            <w:bookmarkStart w:id="315" w:name="z2269"/>
            <w:bookmarkStart w:id="316" w:name="z2268"/>
            <w:bookmarkStart w:id="317" w:name="z2267"/>
            <w:bookmarkEnd w:id="314"/>
            <w:bookmarkEnd w:id="315"/>
            <w:bookmarkEnd w:id="316"/>
            <w:bookmarkEnd w:id="317"/>
            <w:r w:rsidRPr="00E9151F">
              <w:rPr>
                <w:rFonts w:ascii="Times New Roman" w:eastAsia="Times New Roman" w:hAnsi="Times New Roman" w:cs="Times New Roman"/>
                <w:sz w:val="24"/>
                <w:szCs w:val="24"/>
                <w:lang w:eastAsia="ru-RU"/>
              </w:rPr>
              <w:t>4.1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несеп қабылдағыштар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Қуық стомының болуы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Салыстырмалы медициналық қарсы көрсетілімдер: терінің аллергиялық реациялары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18" w:name="z2275"/>
            <w:bookmarkStart w:id="319" w:name="z2274"/>
            <w:bookmarkStart w:id="320" w:name="z2273"/>
            <w:bookmarkStart w:id="321" w:name="z2272"/>
            <w:bookmarkEnd w:id="318"/>
            <w:bookmarkEnd w:id="319"/>
            <w:bookmarkEnd w:id="320"/>
            <w:bookmarkEnd w:id="321"/>
            <w:r w:rsidRPr="00E9151F">
              <w:rPr>
                <w:rFonts w:ascii="Times New Roman" w:eastAsia="Times New Roman" w:hAnsi="Times New Roman" w:cs="Times New Roman"/>
                <w:sz w:val="24"/>
                <w:szCs w:val="24"/>
                <w:lang w:eastAsia="ru-RU"/>
              </w:rPr>
              <w:t>4.2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нәжіс қабылдағыштар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Ішек стомының болуы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Салыстырмалы медициналық қарсы көрсетілімдер: терінің аллергиялық реациялары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2" w:name="z2283"/>
            <w:bookmarkStart w:id="323" w:name="z2282"/>
            <w:bookmarkStart w:id="324" w:name="z2280"/>
            <w:bookmarkStart w:id="325" w:name="z2277"/>
            <w:bookmarkEnd w:id="322"/>
            <w:bookmarkEnd w:id="323"/>
            <w:bookmarkEnd w:id="324"/>
            <w:bookmarkEnd w:id="325"/>
            <w:r w:rsidRPr="00E9151F">
              <w:rPr>
                <w:rFonts w:ascii="Times New Roman" w:eastAsia="Times New Roman" w:hAnsi="Times New Roman" w:cs="Times New Roman"/>
                <w:sz w:val="24"/>
                <w:szCs w:val="24"/>
                <w:lang w:eastAsia="ru-RU"/>
              </w:rPr>
              <w:t>4.3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жөргектер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w:t>
            </w:r>
            <w:r w:rsidRPr="00E9151F">
              <w:rPr>
                <w:rFonts w:ascii="Times New Roman" w:eastAsia="Times New Roman" w:hAnsi="Times New Roman" w:cs="Times New Roman"/>
                <w:sz w:val="24"/>
                <w:szCs w:val="24"/>
                <w:lang w:eastAsia="ru-RU"/>
              </w:rPr>
              <w:br/>
            </w:r>
            <w:bookmarkStart w:id="326" w:name="z2279"/>
            <w:bookmarkEnd w:id="326"/>
            <w:r w:rsidRPr="00E9151F">
              <w:rPr>
                <w:rFonts w:ascii="Times New Roman" w:eastAsia="Times New Roman" w:hAnsi="Times New Roman" w:cs="Times New Roman"/>
                <w:sz w:val="24"/>
                <w:szCs w:val="24"/>
                <w:lang w:eastAsia="ru-RU"/>
              </w:rPr>
              <w:t xml:space="preserve">2) өз мінез-құлқын </w:t>
            </w:r>
            <w:r w:rsidRPr="00E9151F">
              <w:rPr>
                <w:rFonts w:ascii="Times New Roman" w:eastAsia="Times New Roman" w:hAnsi="Times New Roman" w:cs="Times New Roman"/>
                <w:sz w:val="24"/>
                <w:szCs w:val="24"/>
                <w:lang w:eastAsia="ru-RU"/>
              </w:rPr>
              <w:lastRenderedPageBreak/>
              <w:t>бақылаудың бұзылуынан болатын психикалық бұзушылық салдарынан несептің және нәжістің ұстамау;</w:t>
            </w:r>
            <w:r w:rsidRPr="00E9151F">
              <w:rPr>
                <w:rFonts w:ascii="Times New Roman" w:eastAsia="Times New Roman" w:hAnsi="Times New Roman" w:cs="Times New Roman"/>
                <w:sz w:val="24"/>
                <w:szCs w:val="24"/>
                <w:lang w:eastAsia="ru-RU"/>
              </w:rPr>
              <w:br/>
              <w:t xml:space="preserve">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Тері қабаттары бүтіндігінің ауқымды бұзылуы, сондай-ақ сан аралығындағы тері ауруларының болуы.</w:t>
            </w:r>
            <w:r w:rsidRPr="00E9151F">
              <w:rPr>
                <w:rFonts w:ascii="Times New Roman" w:eastAsia="Times New Roman" w:hAnsi="Times New Roman" w:cs="Times New Roman"/>
                <w:sz w:val="24"/>
                <w:szCs w:val="24"/>
                <w:lang w:eastAsia="ru-RU"/>
              </w:rPr>
              <w:br/>
              <w:t>Бұйымдар жасалған материалдарға аллергиялық реакция</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27" w:name="z2290"/>
            <w:bookmarkStart w:id="328" w:name="z2289"/>
            <w:bookmarkStart w:id="329" w:name="z2288"/>
            <w:bookmarkStart w:id="330" w:name="z2285"/>
            <w:bookmarkEnd w:id="327"/>
            <w:bookmarkEnd w:id="328"/>
            <w:bookmarkEnd w:id="329"/>
            <w:bookmarkEnd w:id="330"/>
            <w:r w:rsidRPr="00E9151F">
              <w:rPr>
                <w:rFonts w:ascii="Times New Roman" w:eastAsia="Times New Roman" w:hAnsi="Times New Roman" w:cs="Times New Roman"/>
                <w:sz w:val="24"/>
                <w:szCs w:val="24"/>
                <w:lang w:eastAsia="ru-RU"/>
              </w:rPr>
              <w:lastRenderedPageBreak/>
              <w:t>4.4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сіңіргіш жаймалар (жаялықтар)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w:t>
            </w:r>
            <w:r w:rsidRPr="00E9151F">
              <w:rPr>
                <w:rFonts w:ascii="Times New Roman" w:eastAsia="Times New Roman" w:hAnsi="Times New Roman" w:cs="Times New Roman"/>
                <w:sz w:val="24"/>
                <w:szCs w:val="24"/>
                <w:lang w:eastAsia="ru-RU"/>
              </w:rPr>
              <w:br/>
            </w:r>
            <w:bookmarkStart w:id="331" w:name="z2287"/>
            <w:bookmarkEnd w:id="331"/>
            <w:r w:rsidRPr="00E9151F">
              <w:rPr>
                <w:rFonts w:ascii="Times New Roman" w:eastAsia="Times New Roman" w:hAnsi="Times New Roman" w:cs="Times New Roman"/>
                <w:sz w:val="24"/>
                <w:szCs w:val="24"/>
                <w:lang w:eastAsia="ru-RU"/>
              </w:rPr>
              <w:t>2) өз мінез-құлқын бақылаудың бұзылуынан болатын едәуір айқын психикалық бұзушылық салдарынан несептің және нәжістің ұстамау;</w:t>
            </w:r>
            <w:r w:rsidRPr="00E9151F">
              <w:rPr>
                <w:rFonts w:ascii="Times New Roman" w:eastAsia="Times New Roman" w:hAnsi="Times New Roman" w:cs="Times New Roman"/>
                <w:sz w:val="24"/>
                <w:szCs w:val="24"/>
                <w:lang w:eastAsia="ru-RU"/>
              </w:rPr>
              <w:br/>
              <w:t xml:space="preserve">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w:t>
            </w:r>
            <w:r w:rsidRPr="00E9151F">
              <w:rPr>
                <w:rFonts w:ascii="Times New Roman" w:eastAsia="Times New Roman" w:hAnsi="Times New Roman" w:cs="Times New Roman"/>
                <w:sz w:val="24"/>
                <w:szCs w:val="24"/>
                <w:lang w:eastAsia="ru-RU"/>
              </w:rPr>
              <w:lastRenderedPageBreak/>
              <w:t xml:space="preserve">салдарынан несептің және нәжістің ұстамау түрі бойынша жамбас органдары функцияларының бұзылуы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Бұйымдар жасалған материалдарға аллергиялық реакция</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2" w:name="z2295"/>
            <w:bookmarkStart w:id="333" w:name="z2294"/>
            <w:bookmarkStart w:id="334" w:name="z2293"/>
            <w:bookmarkStart w:id="335" w:name="z2292"/>
            <w:bookmarkEnd w:id="332"/>
            <w:bookmarkEnd w:id="333"/>
            <w:bookmarkEnd w:id="334"/>
            <w:bookmarkEnd w:id="335"/>
            <w:r w:rsidRPr="00E9151F">
              <w:rPr>
                <w:rFonts w:ascii="Times New Roman" w:eastAsia="Times New Roman" w:hAnsi="Times New Roman" w:cs="Times New Roman"/>
                <w:sz w:val="24"/>
                <w:szCs w:val="24"/>
                <w:lang w:eastAsia="ru-RU"/>
              </w:rPr>
              <w:lastRenderedPageBreak/>
              <w:t>4.5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катетер</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Қуықты өздігінен босатуға толық немесе жартылай қабілетсіз болған кезде, эпицистома, нефростома</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36" w:name="z2301"/>
            <w:bookmarkStart w:id="337" w:name="z2300"/>
            <w:bookmarkStart w:id="338" w:name="z2298"/>
            <w:bookmarkStart w:id="339" w:name="z2297"/>
            <w:bookmarkEnd w:id="336"/>
            <w:bookmarkEnd w:id="337"/>
            <w:bookmarkEnd w:id="338"/>
            <w:bookmarkEnd w:id="339"/>
            <w:r w:rsidRPr="00E9151F">
              <w:rPr>
                <w:rFonts w:ascii="Times New Roman" w:eastAsia="Times New Roman" w:hAnsi="Times New Roman" w:cs="Times New Roman"/>
                <w:sz w:val="24"/>
                <w:szCs w:val="24"/>
                <w:lang w:eastAsia="ru-RU"/>
              </w:rPr>
              <w:t>4.6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стоманың айналасындағы теріні қорғау және тегістеуге арналған паста-герметик</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Ішперденің алдыңғы жағында ішек, қуық стомаларының немесе ішек жыланкөзінің болуы</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Құралдар жасалған компоненттерге аллергиялық реакцияның болуы.</w:t>
            </w:r>
            <w:r w:rsidRPr="00E9151F">
              <w:rPr>
                <w:rFonts w:ascii="Times New Roman" w:eastAsia="Times New Roman" w:hAnsi="Times New Roman" w:cs="Times New Roman"/>
                <w:sz w:val="24"/>
                <w:szCs w:val="24"/>
                <w:lang w:eastAsia="ru-RU"/>
              </w:rPr>
              <w:br/>
              <w:t>Перистомалды терең жараның, ірің қабынуының болуы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0" w:name="z2307"/>
            <w:bookmarkStart w:id="341" w:name="z2306"/>
            <w:bookmarkStart w:id="342" w:name="z2304"/>
            <w:bookmarkStart w:id="343" w:name="z2303"/>
            <w:bookmarkEnd w:id="340"/>
            <w:bookmarkEnd w:id="341"/>
            <w:bookmarkEnd w:id="342"/>
            <w:bookmarkEnd w:id="343"/>
            <w:r w:rsidRPr="00E9151F">
              <w:rPr>
                <w:rFonts w:ascii="Times New Roman" w:eastAsia="Times New Roman" w:hAnsi="Times New Roman" w:cs="Times New Roman"/>
                <w:sz w:val="24"/>
                <w:szCs w:val="24"/>
                <w:lang w:eastAsia="ru-RU"/>
              </w:rPr>
              <w:t>4.7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қорғаныш крем</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Ішек, қуық стомасы, ішек жыланкөзі немесе гастростома айналасындағы теріні қорғауға жеәне күтүге арналған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Құралдар жаслаған компоненттерге аллергиялық реакцияның болуы.</w:t>
            </w:r>
            <w:r w:rsidRPr="00E9151F">
              <w:rPr>
                <w:rFonts w:ascii="Times New Roman" w:eastAsia="Times New Roman" w:hAnsi="Times New Roman" w:cs="Times New Roman"/>
                <w:sz w:val="24"/>
                <w:szCs w:val="24"/>
                <w:lang w:eastAsia="ru-RU"/>
              </w:rPr>
              <w:br/>
              <w:t>Перистомалды терең жараның, ірің қабынуының болуы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4" w:name="z2313"/>
            <w:bookmarkStart w:id="345" w:name="z2312"/>
            <w:bookmarkStart w:id="346" w:name="z2310"/>
            <w:bookmarkStart w:id="347" w:name="z2309"/>
            <w:bookmarkEnd w:id="344"/>
            <w:bookmarkEnd w:id="345"/>
            <w:bookmarkEnd w:id="346"/>
            <w:bookmarkEnd w:id="347"/>
            <w:r w:rsidRPr="00E9151F">
              <w:rPr>
                <w:rFonts w:ascii="Times New Roman" w:eastAsia="Times New Roman" w:hAnsi="Times New Roman" w:cs="Times New Roman"/>
                <w:sz w:val="24"/>
                <w:szCs w:val="24"/>
                <w:lang w:eastAsia="ru-RU"/>
              </w:rPr>
              <w:t>4.8</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сорғыш ұнтақ (опа)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жеәне күтүге арналған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Құралдар жаслаған компоненттерге аллергиялық реакцияның болуы.</w:t>
            </w:r>
            <w:r w:rsidRPr="00E9151F">
              <w:rPr>
                <w:rFonts w:ascii="Times New Roman" w:eastAsia="Times New Roman" w:hAnsi="Times New Roman" w:cs="Times New Roman"/>
                <w:sz w:val="24"/>
                <w:szCs w:val="24"/>
                <w:lang w:eastAsia="ru-RU"/>
              </w:rPr>
              <w:br/>
              <w:t>Перистомалды терең жараның, ірің қабынуының болуы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48" w:name="z2318"/>
            <w:bookmarkStart w:id="349" w:name="z2317"/>
            <w:bookmarkStart w:id="350" w:name="z2316"/>
            <w:bookmarkStart w:id="351" w:name="z2315"/>
            <w:bookmarkEnd w:id="348"/>
            <w:bookmarkEnd w:id="349"/>
            <w:bookmarkEnd w:id="350"/>
            <w:bookmarkEnd w:id="351"/>
            <w:r w:rsidRPr="00E9151F">
              <w:rPr>
                <w:rFonts w:ascii="Times New Roman" w:eastAsia="Times New Roman" w:hAnsi="Times New Roman" w:cs="Times New Roman"/>
                <w:sz w:val="24"/>
                <w:szCs w:val="24"/>
                <w:lang w:eastAsia="ru-RU"/>
              </w:rPr>
              <w:t>4.9</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иісті бейтараптандырғыш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Несеп-нәжіс қабылдағыштармен қамтамасыз етілуге көрсетілімдері бар мүгедектерге</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Құралдар жаслаған компоненттерге аллергиялық реакцияның болуы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2" w:name="z2324"/>
            <w:bookmarkStart w:id="353" w:name="z2323"/>
            <w:bookmarkStart w:id="354" w:name="z2321"/>
            <w:bookmarkStart w:id="355" w:name="z2320"/>
            <w:bookmarkEnd w:id="352"/>
            <w:bookmarkEnd w:id="353"/>
            <w:bookmarkEnd w:id="354"/>
            <w:bookmarkEnd w:id="355"/>
            <w:r w:rsidRPr="00E9151F">
              <w:rPr>
                <w:rFonts w:ascii="Times New Roman" w:eastAsia="Times New Roman" w:hAnsi="Times New Roman" w:cs="Times New Roman"/>
                <w:sz w:val="24"/>
                <w:szCs w:val="24"/>
                <w:lang w:eastAsia="ru-RU"/>
              </w:rPr>
              <w:t>4.10</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теріні тазартқыш</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Ішек, қуық стомасының болуы, несепті немесе нәжісті ұстамаудың айқын білінуі,стома айналасындағы немесе сан аралығындағы теріні күтүге және тазалауға арналған </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Құралдар жаслаған компоненттерге аллергиялық реакцияның болуы.</w:t>
            </w:r>
            <w:r w:rsidRPr="00E9151F">
              <w:rPr>
                <w:rFonts w:ascii="Times New Roman" w:eastAsia="Times New Roman" w:hAnsi="Times New Roman" w:cs="Times New Roman"/>
                <w:sz w:val="24"/>
                <w:szCs w:val="24"/>
                <w:lang w:eastAsia="ru-RU"/>
              </w:rPr>
              <w:br/>
              <w:t>Перистомалды терең жараның, ірің қабынуының болуы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56" w:name="z2330"/>
            <w:bookmarkStart w:id="357" w:name="z2329"/>
            <w:bookmarkStart w:id="358" w:name="z2328"/>
            <w:bookmarkStart w:id="359" w:name="z2326"/>
            <w:bookmarkEnd w:id="356"/>
            <w:bookmarkEnd w:id="357"/>
            <w:bookmarkEnd w:id="358"/>
            <w:bookmarkEnd w:id="359"/>
            <w:r w:rsidRPr="00E9151F">
              <w:rPr>
                <w:rFonts w:ascii="Times New Roman" w:eastAsia="Times New Roman" w:hAnsi="Times New Roman" w:cs="Times New Roman"/>
                <w:sz w:val="24"/>
                <w:szCs w:val="24"/>
                <w:lang w:eastAsia="ru-RU"/>
              </w:rPr>
              <w:t>4.11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санитарлық </w:t>
            </w:r>
            <w:r w:rsidRPr="00E9151F">
              <w:rPr>
                <w:rFonts w:ascii="Times New Roman" w:eastAsia="Times New Roman" w:hAnsi="Times New Roman" w:cs="Times New Roman"/>
                <w:sz w:val="24"/>
                <w:szCs w:val="24"/>
                <w:lang w:eastAsia="ru-RU"/>
              </w:rPr>
              <w:lastRenderedPageBreak/>
              <w:t>құрылғысы бар кресло-орындық</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Аурулары, </w:t>
            </w:r>
            <w:r w:rsidRPr="00E9151F">
              <w:rPr>
                <w:rFonts w:ascii="Times New Roman" w:eastAsia="Times New Roman" w:hAnsi="Times New Roman" w:cs="Times New Roman"/>
                <w:sz w:val="24"/>
                <w:szCs w:val="24"/>
                <w:lang w:eastAsia="ru-RU"/>
              </w:rPr>
              <w:lastRenderedPageBreak/>
              <w:t>жарақаттары, даму аномалиясы, оның ішінде омыртқаның, жамбастың, аяқтардың даму аномалиясы, жүру және тұру функциялары айкын бұзылған бірінші топтағы мүгедектер:</w:t>
            </w:r>
            <w:r w:rsidRPr="00E9151F">
              <w:rPr>
                <w:rFonts w:ascii="Times New Roman" w:eastAsia="Times New Roman" w:hAnsi="Times New Roman" w:cs="Times New Roman"/>
                <w:sz w:val="24"/>
                <w:szCs w:val="24"/>
                <w:lang w:eastAsia="ru-RU"/>
              </w:rPr>
              <w:br/>
              <w:t>төменгі гемиплегия, айқын немесе едәуір айқын білінетін тетрапарез, төменгі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III дәрежедегі созылмалы артериялық жеткіліксіздігі, III дәрежедегі веналық жеткіліксіздігі бар жүрек-тамыр жүйесі аурулары, III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Мүгедектердің </w:t>
            </w:r>
            <w:r w:rsidRPr="00E9151F">
              <w:rPr>
                <w:rFonts w:ascii="Times New Roman" w:eastAsia="Times New Roman" w:hAnsi="Times New Roman" w:cs="Times New Roman"/>
                <w:sz w:val="24"/>
                <w:szCs w:val="24"/>
                <w:lang w:eastAsia="ru-RU"/>
              </w:rPr>
              <w:lastRenderedPageBreak/>
              <w:t>отыру қалпын сақтай алмаушылығы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0" w:name="z2335"/>
            <w:bookmarkStart w:id="361" w:name="z2334"/>
            <w:bookmarkStart w:id="362" w:name="z2333"/>
            <w:bookmarkStart w:id="363" w:name="z2332"/>
            <w:bookmarkEnd w:id="360"/>
            <w:bookmarkEnd w:id="361"/>
            <w:bookmarkEnd w:id="362"/>
            <w:bookmarkEnd w:id="363"/>
            <w:r w:rsidRPr="00E9151F">
              <w:rPr>
                <w:rFonts w:ascii="Times New Roman" w:eastAsia="Times New Roman" w:hAnsi="Times New Roman" w:cs="Times New Roman"/>
                <w:sz w:val="24"/>
                <w:szCs w:val="24"/>
                <w:lang w:eastAsia="ru-RU"/>
              </w:rPr>
              <w:lastRenderedPageBreak/>
              <w:t>4.12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дәретхана бөлмесіне арналған қайырмалы тіреуіш тұтқалар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Кресло-арбалармен қамтамасыз етілуге көрсетілімдері бар мүгедектер</w:t>
            </w:r>
          </w:p>
        </w:tc>
        <w:tc>
          <w:tcPr>
            <w:tcW w:w="0" w:type="auto"/>
            <w:vMerge w:val="restart"/>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Қолдардың статодинамикалық функциялары едәуір айқын бұзылған, қолдардың ампутациялық </w:t>
            </w:r>
            <w:r w:rsidRPr="00E9151F">
              <w:rPr>
                <w:rFonts w:ascii="Times New Roman" w:eastAsia="Times New Roman" w:hAnsi="Times New Roman" w:cs="Times New Roman"/>
                <w:sz w:val="24"/>
                <w:szCs w:val="24"/>
                <w:lang w:eastAsia="ru-RU"/>
              </w:rPr>
              <w:lastRenderedPageBreak/>
              <w:t>тұқымдары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4" w:name="z2340"/>
            <w:bookmarkStart w:id="365" w:name="z2339"/>
            <w:bookmarkStart w:id="366" w:name="z2338"/>
            <w:bookmarkStart w:id="367" w:name="z2337"/>
            <w:bookmarkEnd w:id="364"/>
            <w:bookmarkEnd w:id="365"/>
            <w:bookmarkEnd w:id="366"/>
            <w:bookmarkEnd w:id="367"/>
            <w:r w:rsidRPr="00E9151F">
              <w:rPr>
                <w:rFonts w:ascii="Times New Roman" w:eastAsia="Times New Roman" w:hAnsi="Times New Roman" w:cs="Times New Roman"/>
                <w:sz w:val="24"/>
                <w:szCs w:val="24"/>
                <w:lang w:eastAsia="ru-RU"/>
              </w:rPr>
              <w:t>4.13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жуынатын бөлмеге арналған тұтқалар</w:t>
            </w: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368" w:name="z2341"/>
            <w:bookmarkEnd w:id="368"/>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2-қосымша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369" w:name="z2342"/>
            <w:bookmarkEnd w:id="369"/>
            <w:r w:rsidRPr="00E9151F">
              <w:rPr>
                <w:rFonts w:ascii="Times New Roman" w:eastAsia="Times New Roman" w:hAnsi="Times New Roman" w:cs="Times New Roman"/>
                <w:sz w:val="24"/>
                <w:szCs w:val="24"/>
                <w:lang w:eastAsia="ru-RU"/>
              </w:rPr>
              <w:t xml:space="preserve">Нысан </w:t>
            </w: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Астана мен Алматы қалаларының, аудандардың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және облыстық маңызы бар қалалардың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жергілікті атқарушы органының басшысына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Оңалтудың жеке бағдарламасының әлеуметтік және кәсіптік бөлігіне сәйкес оңалту құралдары мен қызметтерін ұсынуға</w:t>
      </w:r>
      <w:r w:rsidRPr="00E9151F">
        <w:rPr>
          <w:rFonts w:ascii="Times New Roman" w:eastAsia="Times New Roman" w:hAnsi="Times New Roman" w:cs="Times New Roman"/>
          <w:b/>
          <w:bCs/>
          <w:sz w:val="27"/>
          <w:szCs w:val="27"/>
          <w:lang w:eastAsia="ru-RU"/>
        </w:rPr>
        <w:br/>
        <w:t xml:space="preserve">өтініш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Тегi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Аты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Әкесiнiң аты (бар болса) 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күнi 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Мүгедектiгi 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басты куәландыратын құжат түрі 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Құжаттың нөмірі: ______________ кім берген: 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Берілген күні: "___" ________ ________ жылы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сәйкестендіру нөмірі:_________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Тұрғылықты тұратын мекенжайы (тіркелген):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Облыс 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 (аудан) ____________________ауыл: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көше (шағынаудан)________________________ үй _____ пәтер 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Телефон 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Қызметтер ұсыну үшін құжаттар қабылдауды сұраймын: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(протездік-ортопедиялық көмек, сурдотехникалық құралдар, тифлотехникалық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жеке көмекшінің қызметтері, ымдау тілі маманының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қызметтері, санаторий-курорттық емделу, кресло-арбалар)______________________________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(қажетінің асты сызылсын, жазылсын)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және (немесе) кресло-арбалар ұсынуға өтініш беру кезінде: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салмағы ______ кг., бойы _________ см., бөксе ауданы __________ см. жазылу керек.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Өтінішке қоса берілген құжаттардың тізбесі: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42"/>
        <w:gridCol w:w="2601"/>
        <w:gridCol w:w="4610"/>
        <w:gridCol w:w="1472"/>
      </w:tblGrid>
      <w:tr w:rsidR="00E9151F" w:rsidRPr="00E9151F" w:rsidTr="00E9151F">
        <w:trPr>
          <w:trHeight w:val="276"/>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0" w:name="z2378"/>
            <w:bookmarkStart w:id="371" w:name="z2377"/>
            <w:bookmarkStart w:id="372" w:name="z2376"/>
            <w:bookmarkStart w:id="373" w:name="z2375"/>
            <w:bookmarkEnd w:id="370"/>
            <w:bookmarkEnd w:id="371"/>
            <w:bookmarkEnd w:id="372"/>
            <w:bookmarkEnd w:id="373"/>
            <w:r w:rsidRPr="00E9151F">
              <w:rPr>
                <w:rFonts w:ascii="Times New Roman" w:eastAsia="Times New Roman" w:hAnsi="Times New Roman" w:cs="Times New Roman"/>
                <w:sz w:val="24"/>
                <w:szCs w:val="24"/>
                <w:lang w:eastAsia="ru-RU"/>
              </w:rPr>
              <w:t>Р/с</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Құжаттың атауы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Құжаттағы парақтардың саны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Ескертпе</w:t>
            </w:r>
          </w:p>
        </w:tc>
      </w:tr>
      <w:tr w:rsidR="00E9151F" w:rsidRPr="00E9151F" w:rsidTr="00E9151F">
        <w:trPr>
          <w:trHeight w:val="276"/>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4" w:name="z2388"/>
            <w:bookmarkStart w:id="375" w:name="z2387"/>
            <w:bookmarkStart w:id="376" w:name="z2386"/>
            <w:bookmarkStart w:id="377" w:name="z2385"/>
            <w:bookmarkEnd w:id="374"/>
            <w:bookmarkEnd w:id="375"/>
            <w:bookmarkEnd w:id="376"/>
            <w:bookmarkEnd w:id="377"/>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8" w:name="z2393"/>
            <w:bookmarkStart w:id="379" w:name="z2392"/>
            <w:bookmarkStart w:id="380" w:name="z2391"/>
            <w:bookmarkStart w:id="381" w:name="z2390"/>
            <w:bookmarkEnd w:id="378"/>
            <w:bookmarkEnd w:id="379"/>
            <w:bookmarkEnd w:id="380"/>
            <w:bookmarkEnd w:id="381"/>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2" w:name="z2398"/>
            <w:bookmarkStart w:id="383" w:name="z2397"/>
            <w:bookmarkStart w:id="384" w:name="z2396"/>
            <w:bookmarkStart w:id="385" w:name="z2395"/>
            <w:bookmarkEnd w:id="382"/>
            <w:bookmarkEnd w:id="383"/>
            <w:bookmarkEnd w:id="384"/>
            <w:bookmarkEnd w:id="385"/>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6" w:name="z2403"/>
            <w:bookmarkStart w:id="387" w:name="z2402"/>
            <w:bookmarkStart w:id="388" w:name="z2401"/>
            <w:bookmarkStart w:id="389" w:name="z2400"/>
            <w:bookmarkEnd w:id="386"/>
            <w:bookmarkEnd w:id="387"/>
            <w:bookmarkEnd w:id="388"/>
            <w:bookmarkEnd w:id="389"/>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0" w:name="z2408"/>
            <w:bookmarkStart w:id="391" w:name="z2407"/>
            <w:bookmarkStart w:id="392" w:name="z2406"/>
            <w:bookmarkStart w:id="393" w:name="z2405"/>
            <w:bookmarkEnd w:id="390"/>
            <w:bookmarkEnd w:id="391"/>
            <w:bookmarkEnd w:id="392"/>
            <w:bookmarkEnd w:id="393"/>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4" w:name="z2413"/>
            <w:bookmarkStart w:id="395" w:name="z2412"/>
            <w:bookmarkStart w:id="396" w:name="z2411"/>
            <w:bookmarkStart w:id="397" w:name="z2410"/>
            <w:bookmarkEnd w:id="394"/>
            <w:bookmarkEnd w:id="395"/>
            <w:bookmarkEnd w:id="396"/>
            <w:bookmarkEnd w:id="397"/>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8" w:name="z2418"/>
            <w:bookmarkStart w:id="399" w:name="z2417"/>
            <w:bookmarkStart w:id="400" w:name="z2416"/>
            <w:bookmarkStart w:id="401" w:name="z2415"/>
            <w:bookmarkEnd w:id="398"/>
            <w:bookmarkEnd w:id="399"/>
            <w:bookmarkEnd w:id="400"/>
            <w:bookmarkEnd w:id="401"/>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Оңалтудың жеке бағдарламасына сәйкес оңалту құралдары мен қызметтерін ұсыну үшін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құжаттарды ресімдеуге қажетті менің дербес деректерімді жинауға және өңдеуге, ақпараттық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жүйелерде қамтылған, заңмен қорғалатын құпиядан тұратын мәліметтерді пайдалануға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келісім беремін.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 20____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(Өтініш берушінің (заңды өкілінің) тегі, аты, әкесінің аты (бар болса), қолы)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"____"__________ 20____ жыл.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(қию сызығы)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Азамат __________________________________ өтініші қабылданды.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қабылданған күн "____" __________20 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02" w:name="z2435"/>
            <w:bookmarkEnd w:id="402"/>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3-қосымша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03" w:name="z2436"/>
            <w:bookmarkEnd w:id="403"/>
            <w:r w:rsidRPr="00E9151F">
              <w:rPr>
                <w:rFonts w:ascii="Times New Roman" w:eastAsia="Times New Roman" w:hAnsi="Times New Roman" w:cs="Times New Roman"/>
                <w:sz w:val="24"/>
                <w:szCs w:val="24"/>
                <w:lang w:eastAsia="ru-RU"/>
              </w:rPr>
              <w:t>Нысан</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Кохлеарлық имплантқа сөйлеу процессорын ауыстыру және баптау бойынша қызмет көрсетуге өтініштерді тіркеу журналы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14"/>
        <w:gridCol w:w="1468"/>
        <w:gridCol w:w="717"/>
        <w:gridCol w:w="1340"/>
        <w:gridCol w:w="1507"/>
        <w:gridCol w:w="1202"/>
        <w:gridCol w:w="2577"/>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4" w:name="z2445"/>
            <w:bookmarkStart w:id="405" w:name="z2444"/>
            <w:bookmarkStart w:id="406" w:name="z2443"/>
            <w:bookmarkStart w:id="407" w:name="z2442"/>
            <w:bookmarkStart w:id="408" w:name="z2441"/>
            <w:bookmarkStart w:id="409" w:name="z2440"/>
            <w:bookmarkStart w:id="410" w:name="z2439"/>
            <w:bookmarkEnd w:id="404"/>
            <w:bookmarkEnd w:id="405"/>
            <w:bookmarkEnd w:id="406"/>
            <w:bookmarkEnd w:id="407"/>
            <w:bookmarkEnd w:id="408"/>
            <w:bookmarkEnd w:id="409"/>
            <w:bookmarkEnd w:id="410"/>
            <w:r w:rsidRPr="00E9151F">
              <w:rPr>
                <w:rFonts w:ascii="Times New Roman" w:eastAsia="Times New Roman" w:hAnsi="Times New Roman" w:cs="Times New Roman"/>
                <w:sz w:val="24"/>
                <w:szCs w:val="24"/>
                <w:lang w:eastAsia="ru-RU"/>
              </w:rPr>
              <w:lastRenderedPageBreak/>
              <w:t>Р/с №</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КИ бар баланың тегі, аты, әкесінің аты (болған кезде)</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Туған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Мүгедектiк (санаты)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Үйінің мекенжайы және телефоны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Өтiнiштi қабылдау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КИ операция жасалған және/немесе сөйлеу процессорының алдыңғы ауыстырылған күні</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1" w:name="z2453"/>
            <w:bookmarkStart w:id="412" w:name="z2452"/>
            <w:bookmarkStart w:id="413" w:name="z2451"/>
            <w:bookmarkStart w:id="414" w:name="z2450"/>
            <w:bookmarkStart w:id="415" w:name="z2449"/>
            <w:bookmarkStart w:id="416" w:name="z2448"/>
            <w:bookmarkStart w:id="417" w:name="z2447"/>
            <w:bookmarkEnd w:id="411"/>
            <w:bookmarkEnd w:id="412"/>
            <w:bookmarkEnd w:id="413"/>
            <w:bookmarkEnd w:id="414"/>
            <w:bookmarkEnd w:id="415"/>
            <w:bookmarkEnd w:id="416"/>
            <w:bookmarkEnd w:id="417"/>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7</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8" w:name="z2461"/>
            <w:bookmarkStart w:id="419" w:name="z2460"/>
            <w:bookmarkStart w:id="420" w:name="z2459"/>
            <w:bookmarkStart w:id="421" w:name="z2458"/>
            <w:bookmarkStart w:id="422" w:name="z2457"/>
            <w:bookmarkStart w:id="423" w:name="z2456"/>
            <w:bookmarkStart w:id="424" w:name="z2455"/>
            <w:bookmarkEnd w:id="418"/>
            <w:bookmarkEnd w:id="419"/>
            <w:bookmarkEnd w:id="420"/>
            <w:bookmarkEnd w:id="421"/>
            <w:bookmarkEnd w:id="422"/>
            <w:bookmarkEnd w:id="423"/>
            <w:bookmarkEnd w:id="424"/>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5" w:name="z2469"/>
            <w:bookmarkStart w:id="426" w:name="z2468"/>
            <w:bookmarkStart w:id="427" w:name="z2467"/>
            <w:bookmarkStart w:id="428" w:name="z2466"/>
            <w:bookmarkStart w:id="429" w:name="z2465"/>
            <w:bookmarkStart w:id="430" w:name="z2464"/>
            <w:bookmarkStart w:id="431" w:name="z2463"/>
            <w:bookmarkEnd w:id="425"/>
            <w:bookmarkEnd w:id="426"/>
            <w:bookmarkEnd w:id="427"/>
            <w:bookmarkEnd w:id="428"/>
            <w:bookmarkEnd w:id="429"/>
            <w:bookmarkEnd w:id="430"/>
            <w:bookmarkEnd w:id="431"/>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2" w:name="z2477"/>
            <w:bookmarkStart w:id="433" w:name="z2476"/>
            <w:bookmarkStart w:id="434" w:name="z2475"/>
            <w:bookmarkStart w:id="435" w:name="z2474"/>
            <w:bookmarkStart w:id="436" w:name="z2473"/>
            <w:bookmarkStart w:id="437" w:name="z2472"/>
            <w:bookmarkStart w:id="438" w:name="z2471"/>
            <w:bookmarkEnd w:id="432"/>
            <w:bookmarkEnd w:id="433"/>
            <w:bookmarkEnd w:id="434"/>
            <w:bookmarkEnd w:id="435"/>
            <w:bookmarkEnd w:id="436"/>
            <w:bookmarkEnd w:id="437"/>
            <w:bookmarkEnd w:id="438"/>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(кестенің жалғасы)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131"/>
        <w:gridCol w:w="2922"/>
        <w:gridCol w:w="2488"/>
        <w:gridCol w:w="941"/>
        <w:gridCol w:w="633"/>
        <w:gridCol w:w="1110"/>
      </w:tblGrid>
      <w:tr w:rsidR="00E9151F" w:rsidRPr="00E9151F" w:rsidTr="00E9151F">
        <w:trPr>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9" w:name="z2483"/>
            <w:bookmarkStart w:id="440" w:name="z2482"/>
            <w:bookmarkStart w:id="441" w:name="z2481"/>
            <w:bookmarkStart w:id="442" w:name="z2480"/>
            <w:bookmarkEnd w:id="439"/>
            <w:bookmarkEnd w:id="440"/>
            <w:bookmarkEnd w:id="441"/>
            <w:bookmarkEnd w:id="442"/>
            <w:r w:rsidRPr="00E9151F">
              <w:rPr>
                <w:rFonts w:ascii="Times New Roman" w:eastAsia="Times New Roman" w:hAnsi="Times New Roman" w:cs="Times New Roman"/>
                <w:sz w:val="24"/>
                <w:szCs w:val="24"/>
                <w:lang w:eastAsia="ru-RU"/>
              </w:rPr>
              <w:t>Өтiнiштi кім берді</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Сөйлеу процессорын ауыстыру қажеттігі туралы қорытындының берілген күні және нөмірі</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Сөйлеу процессорының қорытындыда көрсетілген түрі (моделі)</w:t>
            </w:r>
          </w:p>
        </w:tc>
        <w:tc>
          <w:tcPr>
            <w:tcW w:w="0" w:type="auto"/>
            <w:gridSpan w:val="3"/>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ОЖБ әлеуметтік бөлігі</w:t>
            </w:r>
          </w:p>
        </w:tc>
      </w:tr>
      <w:tr w:rsidR="00E9151F" w:rsidRPr="00E9151F" w:rsidTr="00E9151F">
        <w:trPr>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Әзірлеу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ОЖБ №</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ОЖБ іске асыру мерзімі</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3" w:name="z2497"/>
            <w:bookmarkStart w:id="444" w:name="z2496"/>
            <w:bookmarkStart w:id="445" w:name="z2495"/>
            <w:bookmarkStart w:id="446" w:name="z2494"/>
            <w:bookmarkStart w:id="447" w:name="z2493"/>
            <w:bookmarkStart w:id="448" w:name="z2492"/>
            <w:bookmarkEnd w:id="443"/>
            <w:bookmarkEnd w:id="444"/>
            <w:bookmarkEnd w:id="445"/>
            <w:bookmarkEnd w:id="446"/>
            <w:bookmarkEnd w:id="447"/>
            <w:bookmarkEnd w:id="448"/>
            <w:r w:rsidRPr="00E9151F">
              <w:rPr>
                <w:rFonts w:ascii="Times New Roman" w:eastAsia="Times New Roman" w:hAnsi="Times New Roman" w:cs="Times New Roman"/>
                <w:sz w:val="24"/>
                <w:szCs w:val="24"/>
                <w:lang w:eastAsia="ru-RU"/>
              </w:rPr>
              <w:t>8</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9</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10</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11</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12</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13</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Ескертпе: Журнал өтiнiштердiң келiп түсу шегіне қарай қатаң дәйектiлiкпен толтырылады.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49" w:name="z2520"/>
            <w:bookmarkEnd w:id="449"/>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4-қосымша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50" w:name="z2521"/>
            <w:bookmarkEnd w:id="450"/>
            <w:r w:rsidRPr="00E9151F">
              <w:rPr>
                <w:rFonts w:ascii="Times New Roman" w:eastAsia="Times New Roman" w:hAnsi="Times New Roman" w:cs="Times New Roman"/>
                <w:sz w:val="24"/>
                <w:szCs w:val="24"/>
                <w:lang w:eastAsia="ru-RU"/>
              </w:rPr>
              <w:t>Нысан</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Кохлеарлық имплантқа сөйлеу процессорын ауыстыру және баптау бойынша көрсетілген қызметтер ведомосі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15"/>
        <w:gridCol w:w="1079"/>
        <w:gridCol w:w="1466"/>
        <w:gridCol w:w="717"/>
        <w:gridCol w:w="1339"/>
        <w:gridCol w:w="1506"/>
        <w:gridCol w:w="2703"/>
      </w:tblGrid>
      <w:tr w:rsidR="00E9151F" w:rsidRPr="00E9151F" w:rsidTr="00E9151F">
        <w:trPr>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1" w:name="z2530"/>
            <w:bookmarkStart w:id="452" w:name="z2529"/>
            <w:bookmarkStart w:id="453" w:name="z2528"/>
            <w:bookmarkStart w:id="454" w:name="z2527"/>
            <w:bookmarkStart w:id="455" w:name="z2526"/>
            <w:bookmarkStart w:id="456" w:name="z2525"/>
            <w:bookmarkStart w:id="457" w:name="z2524"/>
            <w:bookmarkEnd w:id="451"/>
            <w:bookmarkEnd w:id="452"/>
            <w:bookmarkEnd w:id="453"/>
            <w:bookmarkEnd w:id="454"/>
            <w:bookmarkEnd w:id="455"/>
            <w:bookmarkEnd w:id="456"/>
            <w:bookmarkEnd w:id="457"/>
            <w:r w:rsidRPr="00E9151F">
              <w:rPr>
                <w:rFonts w:ascii="Times New Roman" w:eastAsia="Times New Roman" w:hAnsi="Times New Roman" w:cs="Times New Roman"/>
                <w:sz w:val="24"/>
                <w:szCs w:val="24"/>
                <w:lang w:eastAsia="ru-RU"/>
              </w:rPr>
              <w:t>Р/с №</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Жүгінген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КИ бар баланың тегі, аты, әкесінің аты (болған кезде)</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Туған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Мүгедектiк (санаты)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Үйінің мекенжайы және телефоны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Сөйлеу процессорын ауыстыруға уәкілетті орган жолдамасының берілген күні және нөмірі. Кім жіберді</w:t>
            </w:r>
          </w:p>
        </w:tc>
      </w:tr>
      <w:tr w:rsidR="00E9151F" w:rsidRPr="00E9151F" w:rsidTr="00E9151F">
        <w:trPr>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6</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8" w:name="z2546"/>
            <w:bookmarkStart w:id="459" w:name="z2545"/>
            <w:bookmarkStart w:id="460" w:name="z2544"/>
            <w:bookmarkStart w:id="461" w:name="z2543"/>
            <w:bookmarkStart w:id="462" w:name="z2542"/>
            <w:bookmarkStart w:id="463" w:name="z2541"/>
            <w:bookmarkStart w:id="464" w:name="z2540"/>
            <w:bookmarkEnd w:id="458"/>
            <w:bookmarkEnd w:id="459"/>
            <w:bookmarkEnd w:id="460"/>
            <w:bookmarkEnd w:id="461"/>
            <w:bookmarkEnd w:id="462"/>
            <w:bookmarkEnd w:id="463"/>
            <w:bookmarkEnd w:id="464"/>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65" w:name="z2554"/>
            <w:bookmarkStart w:id="466" w:name="z2553"/>
            <w:bookmarkStart w:id="467" w:name="z2552"/>
            <w:bookmarkStart w:id="468" w:name="z2551"/>
            <w:bookmarkStart w:id="469" w:name="z2550"/>
            <w:bookmarkStart w:id="470" w:name="z2549"/>
            <w:bookmarkStart w:id="471" w:name="z2548"/>
            <w:bookmarkEnd w:id="465"/>
            <w:bookmarkEnd w:id="466"/>
            <w:bookmarkEnd w:id="467"/>
            <w:bookmarkEnd w:id="468"/>
            <w:bookmarkEnd w:id="469"/>
            <w:bookmarkEnd w:id="470"/>
            <w:bookmarkEnd w:id="471"/>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2" w:name="z2562"/>
            <w:bookmarkStart w:id="473" w:name="z2561"/>
            <w:bookmarkStart w:id="474" w:name="z2560"/>
            <w:bookmarkStart w:id="475" w:name="z2559"/>
            <w:bookmarkStart w:id="476" w:name="z2558"/>
            <w:bookmarkStart w:id="477" w:name="z2557"/>
            <w:bookmarkStart w:id="478" w:name="z2556"/>
            <w:bookmarkEnd w:id="472"/>
            <w:bookmarkEnd w:id="473"/>
            <w:bookmarkEnd w:id="474"/>
            <w:bookmarkEnd w:id="475"/>
            <w:bookmarkEnd w:id="476"/>
            <w:bookmarkEnd w:id="477"/>
            <w:bookmarkEnd w:id="478"/>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(кестенің жалғасы)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28"/>
        <w:gridCol w:w="2273"/>
        <w:gridCol w:w="2064"/>
        <w:gridCol w:w="1860"/>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9" w:name="z2568"/>
            <w:bookmarkStart w:id="480" w:name="z2567"/>
            <w:bookmarkStart w:id="481" w:name="z2566"/>
            <w:bookmarkStart w:id="482" w:name="z2565"/>
            <w:bookmarkEnd w:id="479"/>
            <w:bookmarkEnd w:id="480"/>
            <w:bookmarkEnd w:id="481"/>
            <w:bookmarkEnd w:id="482"/>
            <w:r w:rsidRPr="00E9151F">
              <w:rPr>
                <w:rFonts w:ascii="Times New Roman" w:eastAsia="Times New Roman" w:hAnsi="Times New Roman" w:cs="Times New Roman"/>
                <w:sz w:val="24"/>
                <w:szCs w:val="24"/>
                <w:lang w:eastAsia="ru-RU"/>
              </w:rPr>
              <w:t xml:space="preserve">Сөйлеу процессорын ауыстыру және баптау </w:t>
            </w:r>
            <w:r w:rsidRPr="00E9151F">
              <w:rPr>
                <w:rFonts w:ascii="Times New Roman" w:eastAsia="Times New Roman" w:hAnsi="Times New Roman" w:cs="Times New Roman"/>
                <w:sz w:val="24"/>
                <w:szCs w:val="24"/>
                <w:lang w:eastAsia="ru-RU"/>
              </w:rPr>
              <w:lastRenderedPageBreak/>
              <w:t>бойынша қызмет алған күні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Сөйлеу процессорының түрі </w:t>
            </w:r>
            <w:r w:rsidRPr="00E9151F">
              <w:rPr>
                <w:rFonts w:ascii="Times New Roman" w:eastAsia="Times New Roman" w:hAnsi="Times New Roman" w:cs="Times New Roman"/>
                <w:sz w:val="24"/>
                <w:szCs w:val="24"/>
                <w:lang w:eastAsia="ru-RU"/>
              </w:rPr>
              <w:lastRenderedPageBreak/>
              <w:t>(моделі)</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Сөйлеу процессорының </w:t>
            </w:r>
            <w:r w:rsidRPr="00E9151F">
              <w:rPr>
                <w:rFonts w:ascii="Times New Roman" w:eastAsia="Times New Roman" w:hAnsi="Times New Roman" w:cs="Times New Roman"/>
                <w:sz w:val="24"/>
                <w:szCs w:val="24"/>
                <w:lang w:eastAsia="ru-RU"/>
              </w:rPr>
              <w:lastRenderedPageBreak/>
              <w:t>құны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Мүгедектің (заңды өкілінің) </w:t>
            </w:r>
            <w:r w:rsidRPr="00E9151F">
              <w:rPr>
                <w:rFonts w:ascii="Times New Roman" w:eastAsia="Times New Roman" w:hAnsi="Times New Roman" w:cs="Times New Roman"/>
                <w:sz w:val="24"/>
                <w:szCs w:val="24"/>
                <w:lang w:eastAsia="ru-RU"/>
              </w:rPr>
              <w:lastRenderedPageBreak/>
              <w:t>қолы</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3" w:name="z2573"/>
            <w:bookmarkStart w:id="484" w:name="z2572"/>
            <w:bookmarkStart w:id="485" w:name="z2571"/>
            <w:bookmarkStart w:id="486" w:name="z2570"/>
            <w:bookmarkEnd w:id="483"/>
            <w:bookmarkEnd w:id="484"/>
            <w:bookmarkEnd w:id="485"/>
            <w:bookmarkEnd w:id="486"/>
            <w:r w:rsidRPr="00E9151F">
              <w:rPr>
                <w:rFonts w:ascii="Times New Roman" w:eastAsia="Times New Roman" w:hAnsi="Times New Roman" w:cs="Times New Roman"/>
                <w:sz w:val="24"/>
                <w:szCs w:val="24"/>
                <w:lang w:eastAsia="ru-RU"/>
              </w:rPr>
              <w:lastRenderedPageBreak/>
              <w:t>7</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8</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9</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10</w:t>
            </w: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87" w:name="z2589"/>
            <w:bookmarkEnd w:id="487"/>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5-қосымша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488" w:name="z2590"/>
            <w:bookmarkEnd w:id="488"/>
            <w:r w:rsidRPr="00E9151F">
              <w:rPr>
                <w:rFonts w:ascii="Times New Roman" w:eastAsia="Times New Roman" w:hAnsi="Times New Roman" w:cs="Times New Roman"/>
                <w:sz w:val="24"/>
                <w:szCs w:val="24"/>
                <w:lang w:eastAsia="ru-RU"/>
              </w:rPr>
              <w:t>Нысан</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Қолданылған (қайтарылатын) сөйлеу процессорын қабылдап алу-тапсыру актісі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 Актінің жасалған (сөйлеу процессорын қайтару) күні 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Мүгедектің тегі, аты, әкесінің аты (бар болса) 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Туған күні __ ___ _______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Мекенжайы, үй телефоны 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Мүгедектік санаты 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Сөйлеу процессорын бұрын ауыстырған (орнатқан) күні 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7. Қайтарылатын сөйлеу процессорының түрі (моделі), сериялық нөмірі____________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Сөйлеу процессорларының комплектациясы: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6"/>
        <w:gridCol w:w="3012"/>
        <w:gridCol w:w="921"/>
        <w:gridCol w:w="300"/>
        <w:gridCol w:w="3740"/>
        <w:gridCol w:w="936"/>
      </w:tblGrid>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9" w:name="z2608"/>
            <w:bookmarkStart w:id="490" w:name="z2607"/>
            <w:bookmarkStart w:id="491" w:name="z2605"/>
            <w:bookmarkStart w:id="492" w:name="z2604"/>
            <w:bookmarkStart w:id="493" w:name="z2603"/>
            <w:bookmarkStart w:id="494" w:name="z2601"/>
            <w:bookmarkEnd w:id="489"/>
            <w:bookmarkEnd w:id="490"/>
            <w:bookmarkEnd w:id="491"/>
            <w:bookmarkEnd w:id="492"/>
            <w:bookmarkEnd w:id="493"/>
            <w:bookmarkEnd w:id="494"/>
            <w:r w:rsidRPr="00E9151F">
              <w:rPr>
                <w:rFonts w:ascii="Times New Roman" w:eastAsia="Times New Roman" w:hAnsi="Times New Roman" w:cs="Times New Roman"/>
                <w:sz w:val="24"/>
                <w:szCs w:val="24"/>
                <w:lang w:eastAsia="ru-RU"/>
              </w:rPr>
              <w:t>№</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Атауы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Болуы "бар"</w:t>
            </w:r>
            <w:r w:rsidRPr="00E9151F">
              <w:rPr>
                <w:rFonts w:ascii="Times New Roman" w:eastAsia="Times New Roman" w:hAnsi="Times New Roman" w:cs="Times New Roman"/>
                <w:sz w:val="24"/>
                <w:szCs w:val="24"/>
                <w:lang w:eastAsia="ru-RU"/>
              </w:rPr>
              <w:br/>
              <w:t>Жоқ "-"</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Атауы</w:t>
            </w: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Болуы "бар"</w:t>
            </w:r>
            <w:r w:rsidRPr="00E9151F">
              <w:rPr>
                <w:rFonts w:ascii="Times New Roman" w:eastAsia="Times New Roman" w:hAnsi="Times New Roman" w:cs="Times New Roman"/>
                <w:sz w:val="24"/>
                <w:szCs w:val="24"/>
                <w:lang w:eastAsia="ru-RU"/>
              </w:rPr>
              <w:br/>
              <w:t>Жоқ "-"</w:t>
            </w: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5" w:name="z2615"/>
            <w:bookmarkStart w:id="496" w:name="z2614"/>
            <w:bookmarkStart w:id="497" w:name="z2613"/>
            <w:bookmarkStart w:id="498" w:name="z2612"/>
            <w:bookmarkStart w:id="499" w:name="z2611"/>
            <w:bookmarkStart w:id="500" w:name="z2610"/>
            <w:bookmarkEnd w:id="495"/>
            <w:bookmarkEnd w:id="496"/>
            <w:bookmarkEnd w:id="497"/>
            <w:bookmarkEnd w:id="498"/>
            <w:bookmarkEnd w:id="499"/>
            <w:bookmarkEnd w:id="500"/>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Жеткізуші катушка</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11</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Керней</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1" w:name="z2622"/>
            <w:bookmarkStart w:id="502" w:name="z2621"/>
            <w:bookmarkStart w:id="503" w:name="z2620"/>
            <w:bookmarkStart w:id="504" w:name="z2619"/>
            <w:bookmarkStart w:id="505" w:name="z2618"/>
            <w:bookmarkStart w:id="506" w:name="z2617"/>
            <w:bookmarkEnd w:id="501"/>
            <w:bookmarkEnd w:id="502"/>
            <w:bookmarkEnd w:id="503"/>
            <w:bookmarkEnd w:id="504"/>
            <w:bookmarkEnd w:id="505"/>
            <w:bookmarkEnd w:id="506"/>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Катушка магнит</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12</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Адаптерлер жинақтамасы</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7" w:name="z2629"/>
            <w:bookmarkStart w:id="508" w:name="z2628"/>
            <w:bookmarkStart w:id="509" w:name="z2627"/>
            <w:bookmarkStart w:id="510" w:name="z2626"/>
            <w:bookmarkStart w:id="511" w:name="z2625"/>
            <w:bookmarkStart w:id="512" w:name="z2624"/>
            <w:bookmarkEnd w:id="507"/>
            <w:bookmarkEnd w:id="508"/>
            <w:bookmarkEnd w:id="509"/>
            <w:bookmarkEnd w:id="510"/>
            <w:bookmarkEnd w:id="511"/>
            <w:bookmarkEnd w:id="512"/>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Беруші кабель</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13</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Аккумуляторлар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13" w:name="z2636"/>
            <w:bookmarkStart w:id="514" w:name="z2635"/>
            <w:bookmarkStart w:id="515" w:name="z2634"/>
            <w:bookmarkStart w:id="516" w:name="z2633"/>
            <w:bookmarkStart w:id="517" w:name="z2632"/>
            <w:bookmarkStart w:id="518" w:name="z2631"/>
            <w:bookmarkEnd w:id="513"/>
            <w:bookmarkEnd w:id="514"/>
            <w:bookmarkEnd w:id="515"/>
            <w:bookmarkEnd w:id="516"/>
            <w:bookmarkEnd w:id="517"/>
            <w:bookmarkEnd w:id="518"/>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Аккумуляторлық бөліктер мен блок</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14</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Дәнекер кабель</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19" w:name="z2643"/>
            <w:bookmarkStart w:id="520" w:name="z2642"/>
            <w:bookmarkStart w:id="521" w:name="z2641"/>
            <w:bookmarkStart w:id="522" w:name="z2640"/>
            <w:bookmarkStart w:id="523" w:name="z2639"/>
            <w:bookmarkStart w:id="524" w:name="z2638"/>
            <w:bookmarkEnd w:id="519"/>
            <w:bookmarkEnd w:id="520"/>
            <w:bookmarkEnd w:id="521"/>
            <w:bookmarkEnd w:id="522"/>
            <w:bookmarkEnd w:id="523"/>
            <w:bookmarkEnd w:id="524"/>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Қосымша батареялық қуаттағыш блоктар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15</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Сөйлеу процессорларына арналған ауысымды панельдер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5" w:name="z2650"/>
            <w:bookmarkStart w:id="526" w:name="z2649"/>
            <w:bookmarkStart w:id="527" w:name="z2648"/>
            <w:bookmarkStart w:id="528" w:name="z2647"/>
            <w:bookmarkStart w:id="529" w:name="z2646"/>
            <w:bookmarkStart w:id="530" w:name="z2645"/>
            <w:bookmarkEnd w:id="525"/>
            <w:bookmarkEnd w:id="526"/>
            <w:bookmarkEnd w:id="527"/>
            <w:bookmarkEnd w:id="528"/>
            <w:bookmarkEnd w:id="529"/>
            <w:bookmarkEnd w:id="530"/>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Арнайы қуаттағыш құрал</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16</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 блистерден аспайтын батарейкалар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1" w:name="z2657"/>
            <w:bookmarkStart w:id="532" w:name="z2656"/>
            <w:bookmarkStart w:id="533" w:name="z2655"/>
            <w:bookmarkStart w:id="534" w:name="z2654"/>
            <w:bookmarkStart w:id="535" w:name="z2653"/>
            <w:bookmarkStart w:id="536" w:name="z2652"/>
            <w:bookmarkEnd w:id="531"/>
            <w:bookmarkEnd w:id="532"/>
            <w:bookmarkEnd w:id="533"/>
            <w:bookmarkEnd w:id="534"/>
            <w:bookmarkEnd w:id="535"/>
            <w:bookmarkEnd w:id="536"/>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Персоналдық аудио кабель</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17</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Бұрауыш</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7" w:name="z2664"/>
            <w:bookmarkStart w:id="538" w:name="z2663"/>
            <w:bookmarkStart w:id="539" w:name="z2662"/>
            <w:bookmarkStart w:id="540" w:name="z2661"/>
            <w:bookmarkStart w:id="541" w:name="z2660"/>
            <w:bookmarkStart w:id="542" w:name="z2659"/>
            <w:bookmarkEnd w:id="537"/>
            <w:bookmarkEnd w:id="538"/>
            <w:bookmarkEnd w:id="539"/>
            <w:bookmarkEnd w:id="540"/>
            <w:bookmarkEnd w:id="541"/>
            <w:bookmarkEnd w:id="542"/>
            <w:r w:rsidRPr="00E9151F">
              <w:rPr>
                <w:rFonts w:ascii="Times New Roman" w:eastAsia="Times New Roman" w:hAnsi="Times New Roman" w:cs="Times New Roman"/>
                <w:sz w:val="24"/>
                <w:szCs w:val="24"/>
                <w:lang w:eastAsia="ru-RU"/>
              </w:rPr>
              <w:t>8</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Батареялық бөліктерге блокатор-құралдар</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18</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Күнделікті қолдануға арналған қап</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3" w:name="z2671"/>
            <w:bookmarkStart w:id="544" w:name="z2670"/>
            <w:bookmarkStart w:id="545" w:name="z2669"/>
            <w:bookmarkStart w:id="546" w:name="z2668"/>
            <w:bookmarkStart w:id="547" w:name="z2667"/>
            <w:bookmarkStart w:id="548" w:name="z2666"/>
            <w:bookmarkEnd w:id="543"/>
            <w:bookmarkEnd w:id="544"/>
            <w:bookmarkEnd w:id="545"/>
            <w:bookmarkEnd w:id="546"/>
            <w:bookmarkEnd w:id="547"/>
            <w:bookmarkEnd w:id="548"/>
            <w:r w:rsidRPr="00E9151F">
              <w:rPr>
                <w:rFonts w:ascii="Times New Roman" w:eastAsia="Times New Roman" w:hAnsi="Times New Roman" w:cs="Times New Roman"/>
                <w:sz w:val="24"/>
                <w:szCs w:val="24"/>
                <w:lang w:eastAsia="ru-RU"/>
              </w:rPr>
              <w:t>9</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Қашықтықтан басқаратын пульт (қуаттағыш құрал)</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19</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Қашықтықтан басқаратын тетікті немесе батарейканы қуаттағыш құрал.</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9" w:name="z2682"/>
            <w:bookmarkStart w:id="550" w:name="z2681"/>
            <w:bookmarkStart w:id="551" w:name="z2680"/>
            <w:bookmarkStart w:id="552" w:name="z2679"/>
            <w:bookmarkStart w:id="553" w:name="z2678"/>
            <w:bookmarkStart w:id="554" w:name="z2677"/>
            <w:bookmarkEnd w:id="549"/>
            <w:bookmarkEnd w:id="550"/>
            <w:bookmarkEnd w:id="551"/>
            <w:bookmarkEnd w:id="552"/>
            <w:bookmarkEnd w:id="553"/>
            <w:bookmarkEnd w:id="554"/>
            <w:r w:rsidRPr="00E9151F">
              <w:rPr>
                <w:rFonts w:ascii="Times New Roman" w:eastAsia="Times New Roman" w:hAnsi="Times New Roman" w:cs="Times New Roman"/>
                <w:sz w:val="24"/>
                <w:szCs w:val="24"/>
                <w:lang w:eastAsia="ru-RU"/>
              </w:rPr>
              <w:lastRenderedPageBreak/>
              <w:t>10</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Бекіту:</w:t>
            </w:r>
            <w:r w:rsidRPr="00E9151F">
              <w:rPr>
                <w:rFonts w:ascii="Times New Roman" w:eastAsia="Times New Roman" w:hAnsi="Times New Roman" w:cs="Times New Roman"/>
                <w:sz w:val="24"/>
                <w:szCs w:val="24"/>
                <w:lang w:eastAsia="ru-RU"/>
              </w:rPr>
              <w:br/>
            </w:r>
            <w:bookmarkStart w:id="555" w:name="z2674"/>
            <w:bookmarkEnd w:id="555"/>
            <w:r w:rsidRPr="00E9151F">
              <w:rPr>
                <w:rFonts w:ascii="Times New Roman" w:eastAsia="Times New Roman" w:hAnsi="Times New Roman" w:cs="Times New Roman"/>
                <w:sz w:val="24"/>
                <w:szCs w:val="24"/>
                <w:lang w:eastAsia="ru-RU"/>
              </w:rPr>
              <w:t>- жабысқақ</w:t>
            </w:r>
            <w:r w:rsidRPr="00E9151F">
              <w:rPr>
                <w:rFonts w:ascii="Times New Roman" w:eastAsia="Times New Roman" w:hAnsi="Times New Roman" w:cs="Times New Roman"/>
                <w:sz w:val="24"/>
                <w:szCs w:val="24"/>
                <w:lang w:eastAsia="ru-RU"/>
              </w:rPr>
              <w:br/>
            </w:r>
            <w:bookmarkStart w:id="556" w:name="z2675"/>
            <w:bookmarkEnd w:id="556"/>
            <w:r w:rsidRPr="00E9151F">
              <w:rPr>
                <w:rFonts w:ascii="Times New Roman" w:eastAsia="Times New Roman" w:hAnsi="Times New Roman" w:cs="Times New Roman"/>
                <w:sz w:val="24"/>
                <w:szCs w:val="24"/>
                <w:lang w:eastAsia="ru-RU"/>
              </w:rPr>
              <w:t>- қауіпсіз ілгекте</w:t>
            </w:r>
            <w:r w:rsidRPr="00E9151F">
              <w:rPr>
                <w:rFonts w:ascii="Times New Roman" w:eastAsia="Times New Roman" w:hAnsi="Times New Roman" w:cs="Times New Roman"/>
                <w:sz w:val="24"/>
                <w:szCs w:val="24"/>
                <w:lang w:eastAsia="ru-RU"/>
              </w:rPr>
              <w:br/>
            </w:r>
            <w:bookmarkStart w:id="557" w:name="z2676"/>
            <w:bookmarkEnd w:id="557"/>
            <w:r w:rsidRPr="00E9151F">
              <w:rPr>
                <w:rFonts w:ascii="Times New Roman" w:eastAsia="Times New Roman" w:hAnsi="Times New Roman" w:cs="Times New Roman"/>
                <w:sz w:val="24"/>
                <w:szCs w:val="24"/>
                <w:lang w:eastAsia="ru-RU"/>
              </w:rPr>
              <w:t>- "қолтырауын" түріндегі қысқышта</w:t>
            </w:r>
            <w:r w:rsidRPr="00E9151F">
              <w:rPr>
                <w:rFonts w:ascii="Times New Roman" w:eastAsia="Times New Roman" w:hAnsi="Times New Roman" w:cs="Times New Roman"/>
                <w:sz w:val="24"/>
                <w:szCs w:val="24"/>
                <w:lang w:eastAsia="ru-RU"/>
              </w:rPr>
              <w:br/>
              <w:t>(кажетінің астын сызу)</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20</w:t>
            </w:r>
          </w:p>
        </w:tc>
        <w:tc>
          <w:tcPr>
            <w:tcW w:w="0" w:type="auto"/>
            <w:vAlign w:val="center"/>
            <w:hideMark/>
          </w:tcPr>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Басқа толымдайтын (көрсету)</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Сөйлеу процессорын қабылдаған маманның қорытындысы: жарамды, жөндеуге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жатады, келесі қолданысқа жарамсыз (кажетінің астын сызу)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w:t>
      </w:r>
      <w:r w:rsidRPr="00E9151F">
        <w:rPr>
          <w:rFonts w:ascii="Times New Roman" w:eastAsia="Times New Roman" w:hAnsi="Times New Roman" w:cs="Times New Roman"/>
          <w:b/>
          <w:bCs/>
          <w:sz w:val="24"/>
          <w:szCs w:val="24"/>
          <w:lang w:eastAsia="ru-RU"/>
        </w:rPr>
        <w:t xml:space="preserve">Сөйлеу процессорын тапсырды: </w:t>
      </w:r>
      <w:r w:rsidRPr="00E9151F">
        <w:rPr>
          <w:rFonts w:ascii="Times New Roman" w:eastAsia="Times New Roman" w:hAnsi="Times New Roman" w:cs="Times New Roman"/>
          <w:sz w:val="24"/>
          <w:szCs w:val="24"/>
          <w:lang w:eastAsia="ru-RU"/>
        </w:rPr>
        <w:t>            </w:t>
      </w:r>
      <w:r w:rsidRPr="00E9151F">
        <w:rPr>
          <w:rFonts w:ascii="Times New Roman" w:eastAsia="Times New Roman" w:hAnsi="Times New Roman" w:cs="Times New Roman"/>
          <w:b/>
          <w:bCs/>
          <w:sz w:val="24"/>
          <w:szCs w:val="24"/>
          <w:lang w:eastAsia="ru-RU"/>
        </w:rPr>
        <w:t>      Сөйлеу процессорын қабылдады: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       _____________             ____________________       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Мүгедектің (заңды өкілінің) (қолы)             маманның ТАӘ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ТАӘ)</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r w:rsidRPr="00E9151F">
        <w:rPr>
          <w:rFonts w:ascii="Times New Roman" w:eastAsia="Times New Roman" w:hAnsi="Times New Roman" w:cs="Times New Roman"/>
          <w:b/>
          <w:bCs/>
          <w:sz w:val="24"/>
          <w:szCs w:val="24"/>
          <w:lang w:eastAsia="ru-RU"/>
        </w:rPr>
        <w:t>      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(ұйымның атауы)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Ескертпе: сөйлеу процессорын қабылдап алу-тапсыру актісі үш данада толтырылады: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бір данасы пациентте қалады, екінші данасы ұйымда қалады, үшінші данасы алып тасталған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процессорымен бірге ҒПО-ға беріледі. Сөйлеу процессорын қабылдап алу-тапсыру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актісінің үшінші данасында ҒПО маманы қолданылған (қайтарылатын) сөйлеу процессорын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қабылдау күнін, сөйлеу процессорын қабылдаған маманның тегі мен атын, ҒПО</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деректемелерін көрсете отырып үзбелі талон толтырады және ұйымға береді.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 - - - - - - - - - - - - - - - - - - - - - - - - - - - - - - - - - - - - - - - - - - - - - - - - - - - - - - - - - - - - - - - -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(қию сызығы)</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Қолданылған (қайтарылатын) сөйлеу процессорын қабылдап алу-тапсыру актісіне</w:t>
      </w:r>
      <w:r w:rsidRPr="00E9151F">
        <w:rPr>
          <w:rFonts w:ascii="Times New Roman" w:eastAsia="Times New Roman" w:hAnsi="Times New Roman" w:cs="Times New Roman"/>
          <w:b/>
          <w:bCs/>
          <w:sz w:val="27"/>
          <w:szCs w:val="27"/>
          <w:lang w:eastAsia="ru-RU"/>
        </w:rPr>
        <w:br/>
        <w:t>ҮЗБЕЛІ ТАЛОН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20____жылғы "___" __________</w:t>
      </w:r>
      <w:r w:rsidRPr="00E9151F">
        <w:rPr>
          <w:rFonts w:ascii="Times New Roman" w:eastAsia="Times New Roman" w:hAnsi="Times New Roman" w:cs="Times New Roman"/>
          <w:sz w:val="24"/>
          <w:szCs w:val="24"/>
          <w:lang w:eastAsia="ru-RU"/>
        </w:rPr>
        <w:br/>
        <w:t>(ұйымнан сөйлеу процессорын қабылдап алған маман толтырады)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ҚР Еңбек және халықты әлеуметтік қорғау министрлігі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"Әлеуметтік оңалтудың ғылыми-практикалық орталығы" РМҚК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Алматы қаласы, Желтоқсан көшесі, 65, тел. 87272798091, 87272791461, 87272795421</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Мүгедектің тегі, аты, әкесінің аты (бар болса) 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күні ___ __________ _______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 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(атауы,шығарушы фирма, сериялық нөмірі)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__________________________________қабылдады                         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маманның Т.А.Ә. (бар болса)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М.О.</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 ________________ 20____жыл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 қабылданған күн)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558" w:name="z2713"/>
            <w:bookmarkEnd w:id="558"/>
            <w:r w:rsidRPr="00E9151F">
              <w:rPr>
                <w:rFonts w:ascii="Times New Roman" w:eastAsia="Times New Roman" w:hAnsi="Times New Roman" w:cs="Times New Roman"/>
                <w:sz w:val="24"/>
                <w:szCs w:val="24"/>
                <w:lang w:eastAsia="ru-RU"/>
              </w:rPr>
              <w:t>Мүгедектердi протездік-</w:t>
            </w:r>
            <w:r w:rsidRPr="00E9151F">
              <w:rPr>
                <w:rFonts w:ascii="Times New Roman" w:eastAsia="Times New Roman" w:hAnsi="Times New Roman" w:cs="Times New Roman"/>
                <w:sz w:val="24"/>
                <w:szCs w:val="24"/>
                <w:lang w:eastAsia="ru-RU"/>
              </w:rPr>
              <w:br/>
              <w:t>ортопедиялық көмекпен және</w:t>
            </w:r>
            <w:r w:rsidRPr="00E9151F">
              <w:rPr>
                <w:rFonts w:ascii="Times New Roman" w:eastAsia="Times New Roman" w:hAnsi="Times New Roman" w:cs="Times New Roman"/>
                <w:sz w:val="24"/>
                <w:szCs w:val="24"/>
                <w:lang w:eastAsia="ru-RU"/>
              </w:rPr>
              <w:br/>
              <w:t>техникалық көмекшi</w:t>
            </w:r>
            <w:r w:rsidRPr="00E9151F">
              <w:rPr>
                <w:rFonts w:ascii="Times New Roman" w:eastAsia="Times New Roman" w:hAnsi="Times New Roman" w:cs="Times New Roman"/>
                <w:sz w:val="24"/>
                <w:szCs w:val="24"/>
                <w:lang w:eastAsia="ru-RU"/>
              </w:rPr>
              <w:br/>
              <w:t>(орнын толтырушы)</w:t>
            </w:r>
            <w:r w:rsidRPr="00E9151F">
              <w:rPr>
                <w:rFonts w:ascii="Times New Roman" w:eastAsia="Times New Roman" w:hAnsi="Times New Roman" w:cs="Times New Roman"/>
                <w:sz w:val="24"/>
                <w:szCs w:val="24"/>
                <w:lang w:eastAsia="ru-RU"/>
              </w:rPr>
              <w:br/>
              <w:t>құралдармен қамтамасыз ету</w:t>
            </w:r>
            <w:r w:rsidRPr="00E9151F">
              <w:rPr>
                <w:rFonts w:ascii="Times New Roman" w:eastAsia="Times New Roman" w:hAnsi="Times New Roman" w:cs="Times New Roman"/>
                <w:sz w:val="24"/>
                <w:szCs w:val="24"/>
                <w:lang w:eastAsia="ru-RU"/>
              </w:rPr>
              <w:br/>
              <w:t>қағидаларына</w:t>
            </w:r>
            <w:r w:rsidRPr="00E9151F">
              <w:rPr>
                <w:rFonts w:ascii="Times New Roman" w:eastAsia="Times New Roman" w:hAnsi="Times New Roman" w:cs="Times New Roman"/>
                <w:sz w:val="24"/>
                <w:szCs w:val="24"/>
                <w:lang w:eastAsia="ru-RU"/>
              </w:rPr>
              <w:br/>
              <w:t>6-қосымша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559" w:name="z2714"/>
            <w:bookmarkEnd w:id="559"/>
            <w:r w:rsidRPr="00E9151F">
              <w:rPr>
                <w:rFonts w:ascii="Times New Roman" w:eastAsia="Times New Roman" w:hAnsi="Times New Roman" w:cs="Times New Roman"/>
                <w:sz w:val="24"/>
                <w:szCs w:val="24"/>
                <w:lang w:eastAsia="ru-RU"/>
              </w:rPr>
              <w:t>Нысан</w:t>
            </w: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"Әлеуметтік оңалтуды дамытудың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ғылыми-практикалық орталығы"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РМҚК-ның басшысына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Резервтік қордан кохлеарлық имплантқа сөйлеу процессорын алуға</w:t>
      </w:r>
      <w:r w:rsidRPr="00E9151F">
        <w:rPr>
          <w:rFonts w:ascii="Times New Roman" w:eastAsia="Times New Roman" w:hAnsi="Times New Roman" w:cs="Times New Roman"/>
          <w:b/>
          <w:bCs/>
          <w:sz w:val="27"/>
          <w:szCs w:val="27"/>
          <w:lang w:eastAsia="ru-RU"/>
        </w:rPr>
        <w:br/>
        <w:t>өтініш</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Тегi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Аты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Әкесiнiң аты (бар болса) 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күнi ____ _______ _____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Мүгедектiгi 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басты куәландыратын құжат түрі 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Тұрақты тұратын (тіркелген) жерінің мекенжайы: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 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 (аудан) ____________________ауыл: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көше (шағынаудан)________________________ үй _____ пәтер 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Телефон 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Маған, мүгедек балаға, қамқоршыға (қажетінің астын сызу) сөйлеу процессорын беруді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сұраймын: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Жүгіну себебі____________________________________________________________________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(толық жазу)</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20___ жылғы "___"___________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берушінің (заңды өкілінің) тегі, аты, әкесінің аты (бар болса),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маманның тегі, аты, әкесінің аты (бар болса), лауазымы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 ҒПО-ға тапсырылды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(сөйлеу процессорының түрі, моделі)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Сериялық нөмірі 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Комплектация___________________________________________________________________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 ___ жылғы "_____" 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процессорын қабылдаған маманның тегі, аты, әкесінің аты (бар болса), лауазымы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Резервтік қордан сөйлеу процессорын беру туралы комиссияның шешімі,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20_____жылғы "____" ___________ №_____хаттама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 берілді________________________________________________________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(сөйлеу процессорының түрі, моделі)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Сериялық нөмірі 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_____________________________________________________________________мерзімге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Берілген күні: 20 ____ жылғы "_____" 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процессорын берген маманның тегі, аты, әкесінің аты (бар болса), лауазымы және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 қабылданды____________________________________________________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(Сөйлеу процессорын алған өтініш берушінің тегі, аты, әкесінің аты (бар болса), қолы)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bookmarkStart w:id="560" w:name="z123"/>
            <w:bookmarkEnd w:id="560"/>
            <w:r w:rsidRPr="00E9151F">
              <w:rPr>
                <w:rFonts w:ascii="Times New Roman" w:eastAsia="Times New Roman" w:hAnsi="Times New Roman" w:cs="Times New Roman"/>
                <w:sz w:val="24"/>
                <w:szCs w:val="24"/>
                <w:lang w:eastAsia="ru-RU"/>
              </w:rPr>
              <w:t>Қазақстан Республикасы</w:t>
            </w:r>
            <w:r w:rsidRPr="00E9151F">
              <w:rPr>
                <w:rFonts w:ascii="Times New Roman" w:eastAsia="Times New Roman" w:hAnsi="Times New Roman" w:cs="Times New Roman"/>
                <w:sz w:val="24"/>
                <w:szCs w:val="24"/>
                <w:lang w:eastAsia="ru-RU"/>
              </w:rPr>
              <w:br/>
              <w:t>Денсаулық сақтау және</w:t>
            </w:r>
            <w:r w:rsidRPr="00E9151F">
              <w:rPr>
                <w:rFonts w:ascii="Times New Roman" w:eastAsia="Times New Roman" w:hAnsi="Times New Roman" w:cs="Times New Roman"/>
                <w:sz w:val="24"/>
                <w:szCs w:val="24"/>
                <w:lang w:eastAsia="ru-RU"/>
              </w:rPr>
              <w:br/>
              <w:t>әлеуметтік даму министрінің</w:t>
            </w:r>
            <w:r w:rsidRPr="00E9151F">
              <w:rPr>
                <w:rFonts w:ascii="Times New Roman" w:eastAsia="Times New Roman" w:hAnsi="Times New Roman" w:cs="Times New Roman"/>
                <w:sz w:val="24"/>
                <w:szCs w:val="24"/>
                <w:lang w:eastAsia="ru-RU"/>
              </w:rPr>
              <w:br/>
              <w:t>2015 жылғы 22 қаңтардағы</w:t>
            </w:r>
            <w:r w:rsidRPr="00E9151F">
              <w:rPr>
                <w:rFonts w:ascii="Times New Roman" w:eastAsia="Times New Roman" w:hAnsi="Times New Roman" w:cs="Times New Roman"/>
                <w:sz w:val="24"/>
                <w:szCs w:val="24"/>
                <w:lang w:eastAsia="ru-RU"/>
              </w:rPr>
              <w:br/>
              <w:t>№ 26 бұйрығына</w:t>
            </w:r>
            <w:r w:rsidRPr="00E9151F">
              <w:rPr>
                <w:rFonts w:ascii="Times New Roman" w:eastAsia="Times New Roman" w:hAnsi="Times New Roman" w:cs="Times New Roman"/>
                <w:sz w:val="24"/>
                <w:szCs w:val="24"/>
                <w:lang w:eastAsia="ru-RU"/>
              </w:rPr>
              <w:br/>
              <w:t>4-қосымша</w:t>
            </w:r>
          </w:p>
        </w:tc>
      </w:tr>
    </w:tbl>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Мүгедектердi арнаулы жүріп-тұру құралдарымен қамтамасыз ету қағидалары 1-тарау. Жалпы ережелер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Ескерту. 4-қосымша жаңа редакцияда – ҚР Еңбек және халықты әлеуметтік қорғау министрінің м.а. 28.04.2017 </w:t>
      </w:r>
      <w:hyperlink r:id="rId34" w:anchor="65" w:history="1">
        <w:r w:rsidRPr="00E9151F">
          <w:rPr>
            <w:rFonts w:ascii="Times New Roman" w:eastAsia="Times New Roman" w:hAnsi="Times New Roman" w:cs="Times New Roman"/>
            <w:color w:val="0000FF"/>
            <w:sz w:val="24"/>
            <w:szCs w:val="24"/>
            <w:u w:val="single"/>
            <w:lang w:eastAsia="ru-RU"/>
          </w:rPr>
          <w:t>№ 103</w:t>
        </w:r>
      </w:hyperlink>
      <w:r w:rsidRPr="00E9151F">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бұйрығымен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Осы Мүгедектердi арнаулы жүріп-тұру құралдарымен қамтамасыз ету қағидалары (бұдан әрі – Қағидалар) "Қазақстан Республикасында мүгедектердi әлеуметтік қорғау туралы" 2005 жылғы 13 сәуiрдегі Қазақстан Республикасының </w:t>
      </w:r>
      <w:hyperlink r:id="rId35" w:anchor="z2" w:history="1">
        <w:r w:rsidRPr="00E9151F">
          <w:rPr>
            <w:rFonts w:ascii="Times New Roman" w:eastAsia="Times New Roman" w:hAnsi="Times New Roman" w:cs="Times New Roman"/>
            <w:color w:val="0000FF"/>
            <w:sz w:val="24"/>
            <w:szCs w:val="24"/>
            <w:u w:val="single"/>
            <w:lang w:eastAsia="ru-RU"/>
          </w:rPr>
          <w:t>Заңына</w:t>
        </w:r>
      </w:hyperlink>
      <w:r w:rsidRPr="00E9151F">
        <w:rPr>
          <w:rFonts w:ascii="Times New Roman" w:eastAsia="Times New Roman" w:hAnsi="Times New Roman" w:cs="Times New Roman"/>
          <w:sz w:val="24"/>
          <w:szCs w:val="24"/>
          <w:lang w:eastAsia="ru-RU"/>
        </w:rPr>
        <w:t xml:space="preserve"> сәйкес әзiрлендi және мүгедектердi арнаулы жүріп-тұру құралдарымен қамтамасыз ету тәртiбiн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Арнаулы жүріп-тұру құралдары деп мүгедектердiң белсендi және баяу жүріп-тұруы үшiн техникалық көмек көрсету түрi ұғынылады.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Техникалық көмек мүгедектердi бөлмеде жүріп-тұруға және (немесе) серуендеуге арналған кресло-арбалармен (бұдан әрі – кресло-арбалар) қамтамасыз етуден тұрады.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Мүгедектердi кресло-арбалармен қамтамасыз ету мемлекеттiк сатып алу туралы Қазақстан Республикасының заңнамасына сәйкес мемлекеттiк бюджет қаражаты есебiнен осы Қағидаларға қосымшаға сәйкес нысан бойынша оңалтудың жеке бағдарламасының әлеуметтік және кәсіптік бөлігіне сай оңалту құралдары мен қызметтерін ұсынуға өтініш (бұдан әрі – өтініш), халықты әлеуметтiк қорғау саласындағы уәкiлеттi органның аумақтық бөлiмшесi әзірлеген мүгедекті оңалтудың жеке бағдарламасы (бұдан әрі – ОЖБ) негiзiнде жүзеге асырылады.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5. Жұмыс берушінің кiнәсiнен еңбек жарақатын алған немесе кәсiптiк ауруға шалдыққан мүгедектер кресло-арбалармен Қазақстан Республикасының заңнамасына сәйкес жұмыс берушінің қаражаты есебiнен ОЖБ-ға сәйкес қамтамасыз етіледi.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6. Жұмыс беруші-жеке кәсіпкердiң қызметi тоқтатылған немесе заңды тұлға таратылған жағдайда, жұмыс берушінiң кiнәсiнен еңбек жарақатын алған немесе кәсiптiк ауруға шалдыққан мүгедектерге кресло-арбалар мемлекеттiк бюджет қаражаты есебiнен беріледi.</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2-тарау. Мүгедектердi арнаулы жүріп-тұру құралдарымен қамтамасыз ету тәртібі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7. Кресло-арбаларға мұқтаж мүгедектер немесе олардың заңды өкілдері не мүгедектен нотариалды түрде куәландыруды талап етпейтін сенімхат алған өзге адамдар (бұдан әрі – өтініш беруші) тұрғылықты жері бойынша Астана қаласының жұмыспен қамту, еңбек және әлеуметтік қорғау басқармасына, Алматы қаласының жұмыспен қамту және әлеуметтік бағдарламалар басқармасына (бұдан әрі – қалалық басқармалар), қалалық, аудандық жұмыспен қамту және әлеуметтік бағдарламалар бөлімдеріне (бұдан әрі – жұмыспен қамту бөлімдері) өтініш және сәйкестендіру үшін жеке басын куәландыратын құжатты береді.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8. Қалалық басқармалар, жұмыспен қамту бөлімдері өтінішті қабылдау кезінде мүгедектің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жеке басын куәландыратын құжат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 тұрақты тұратын жері бойынша тіркелгені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3) мүгедектікті белгілеу туралы;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4) мүгедектікке алып келген өндірістегі жазатайым оқиға туралы (еңбек жарақатын алған немесе кәсіптік ауруға шалдыққан мүгедектер үшін);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5) мүгедектікті белгілеуге кінәлі жұмыс беруші-жеке кәсіпкер қызметінің тоқтатылғаны немесе заңды тұлғаның таратылғаны туралы (еңбек жарақатын алған немесе кәсіптік ауруға шалдыққан мүгедектер үшін) мәліметтерді алу үшін сұрау салуды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9. Ақпараттық жүйелерде мәліметтер болмаған жағдайда өтінішке мынадай құжаттар қоса беріледі: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1) мүгедектің жеке басын куәландыратын құжат;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2) заңды өкілдің немесе сенімхат алған адамның жеке басын куәландыратын құжаттың көшірмесі – көрсетілген адамдар өтініш берген жағдайда;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3) тұрақты тұратын жері бойынша тіркелгенін растайтын құжат (мекенжай анықтамасы не селолық және/немесе ауылдық әкімдердің анықтамасы);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4) мүгедектігі туралы анықтаманың көшірмесі;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5) еңбек қызметімен байланысты жазатайым оқиға туралы актінің және жұмыс беруші-жеке кәсіпкер қызметінің тоқтатылғаны немесе заңды тұлғаның таратылғаны туралы құжаттың көшірмелері – жұмыс беруші-жеке кәсіпкердің қызметі тоқтатылған немесе заңды тұлға таратылған жағдайларда, еңбек жарақатын алған және (немесе) кәсіптік ауруға шалдыққан мүгедек өтініш берген кезде;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6) ОЖБ-дан үзіндінің көшірмесі.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Құжаттар салыстырып тексеру үшін түпнұсқаларда және көшірмелерде ұсынылады, кейіннен құжаттардың түпнұсқалары өтініш берушіге қайтарылады.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10. Қалалық басқарманың, жұмыспен қамту бөлімінің өтінішті қабылдаған маманы өтініш берушіден қабылданатын құжаттар топтамасының толықтығын, өтініш беруші осы Қағидалардың 9-тармағына сәйкес ұсынған құжаттардың электрондық көшірмелерінің түпнұсқаларға сәйкес келуін қамтамасыз етеді.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11. Қалалық басқарманың, жұмыспен қамту бөлімінің маманы өтініштегі деректерді, сондай-ақ ОЖБ-ның орындалуы не орындалмауы жөніндегі деректерді "Е-Собес" автоматтандырылған ақпараттық жүйесіне енгізеді.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12. Қалалық басқармалар, жұмыспен қамту бөлімдері өтініштер және ОЖБ негізінде кресло-арбалардың тізбесі мен санын көрсете отырып, оларға қажеттілікті қалыптастырады.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Облыстардың жұмыспен қамтуды үйлестіру және әлеуметтік бағдарламалар басқармалары (бұдан әрі – облыстық басқарма) жұмыспен қамту бөлімдері ұсынған қажеттілік негізінде кресло-арбалардың тізбесі мен санын көрсете отырып, оларға жиынтық қажеттілікті облыс бойынша айқындайды.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13. Облыстық басқарма (қалалық басқарма) мемлекеттік сатып алу туралы Қазақстан Республикасының заңнамасына сәйкес кресло-арбаларды сатып алуды жүзеге асырады.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14. Қалалық басқармалар, жұмыспен қамту бөлімдері кресло-арбаларды беруді мүгедектің тегін, атын, әкесінің атын (бар болса), туған күнін, тұратын жерін, алған кресло-арбаның атауын, алған күнін, алғаны туралы белгіні көрсете отырып тізім бойынша жүргізеді.</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15. Бөлмеде жүріп-тұруға арналған кресло-арбалар мүгедектерге 7 жыл, серуендеуге арналған кресло-арбалар 4 жыл пайдалану мерзіміне берiледi.</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16. Жұмыспен қамту бөлімдері кресло-арбаларды бергеннен кейін бір ай ішінде мүгедектің тегін, атын, әкесінің атын (бар болса), туған күнін, тұрғылықты жерін, алған кресло-арбаның атауын, берілген күнін, алған адамның қолын көрсете отырып, кресло-арба алған мүгедектердің тізімдерін облыстық басқармаға ұсынады.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Мүгедектердi арнаулы</w:t>
            </w:r>
            <w:r w:rsidRPr="00E9151F">
              <w:rPr>
                <w:rFonts w:ascii="Times New Roman" w:eastAsia="Times New Roman" w:hAnsi="Times New Roman" w:cs="Times New Roman"/>
                <w:sz w:val="24"/>
                <w:szCs w:val="24"/>
                <w:lang w:eastAsia="ru-RU"/>
              </w:rPr>
              <w:br/>
              <w:t>жүріп-тұру құралдарымен</w:t>
            </w:r>
            <w:r w:rsidRPr="00E9151F">
              <w:rPr>
                <w:rFonts w:ascii="Times New Roman" w:eastAsia="Times New Roman" w:hAnsi="Times New Roman" w:cs="Times New Roman"/>
                <w:sz w:val="24"/>
                <w:szCs w:val="24"/>
                <w:lang w:eastAsia="ru-RU"/>
              </w:rPr>
              <w:br/>
              <w:t>қамтамасыз ету қағидаларына</w:t>
            </w:r>
            <w:r w:rsidRPr="00E9151F">
              <w:rPr>
                <w:rFonts w:ascii="Times New Roman" w:eastAsia="Times New Roman" w:hAnsi="Times New Roman" w:cs="Times New Roman"/>
                <w:sz w:val="24"/>
                <w:szCs w:val="24"/>
                <w:lang w:eastAsia="ru-RU"/>
              </w:rPr>
              <w:br/>
              <w:t>қосымша</w:t>
            </w:r>
          </w:p>
        </w:tc>
      </w:tr>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Нысан </w:t>
            </w: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Астана мен Алматы қалаларының, аудандардың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және облыстық маңызы бар қалалардың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жергілікті атқарушы органының басшысына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w:t>
      </w:r>
    </w:p>
    <w:p w:rsidR="00E9151F" w:rsidRPr="00E9151F" w:rsidRDefault="00E9151F" w:rsidP="00E9151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151F">
        <w:rPr>
          <w:rFonts w:ascii="Times New Roman" w:eastAsia="Times New Roman" w:hAnsi="Times New Roman" w:cs="Times New Roman"/>
          <w:b/>
          <w:bCs/>
          <w:sz w:val="27"/>
          <w:szCs w:val="27"/>
          <w:lang w:eastAsia="ru-RU"/>
        </w:rPr>
        <w:t>Оңалтудың жеке бағдарламасының әлеуметтік және кәсіптік бөлігіне сәйкес оңалту құралдары мен қызметтерін ұсынуға</w:t>
      </w:r>
      <w:r w:rsidRPr="00E9151F">
        <w:rPr>
          <w:rFonts w:ascii="Times New Roman" w:eastAsia="Times New Roman" w:hAnsi="Times New Roman" w:cs="Times New Roman"/>
          <w:b/>
          <w:bCs/>
          <w:sz w:val="27"/>
          <w:szCs w:val="27"/>
          <w:lang w:eastAsia="ru-RU"/>
        </w:rPr>
        <w:br/>
        <w:t>өтініш</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Тегi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Аты 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Әкесiнiң аты (бар болса) 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Туған күнi 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Мүгедектiгi 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басты куәландыратын құжат түрі 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Құжаттың нөмірі: ______________ кім берген: 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Берілген күні: "___" ________ ________ жылы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Жеке сәйкестендіру нөмірі:_________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Тұрақты тұратын (тіркелген) жерінің мекенжайы: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Облыс 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қала (аудан) ____________________ауыл: 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көше (шағын аудан)________________________ үй _____ пәтер 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Телефон 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Қызметтер ұсыну үшін құжаттар қабылдауды сұраймын: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(протездік-ортопедиялық көмек, сурдотехникалық құралдар, тифлотехникалық құралдар,</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жеке көмекшінің қызметтері, ымдау тілі маманының</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қызметтері, санаторий-курорттық емделу, кресло-арбалар)______________________________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(қажетінің асты сызылсын, жазылсын)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Міндетті гигиеналық құралдар және (немесе) кресло-арбалар ұсынуға өтініш беру кезінде:</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салмағы ______ кг, бойы _________ см, бөксе ауданы __________ см жазылу керек.</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Өтінішке қоса берілген құжаттардың тізбесі: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42"/>
        <w:gridCol w:w="2601"/>
        <w:gridCol w:w="4610"/>
        <w:gridCol w:w="1472"/>
      </w:tblGrid>
      <w:tr w:rsidR="00E9151F" w:rsidRPr="00E9151F" w:rsidTr="00E9151F">
        <w:trPr>
          <w:trHeight w:val="276"/>
          <w:tblCellSpacing w:w="15" w:type="dxa"/>
        </w:trPr>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Р/с</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Құжаттың атауы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Құжаттағы парақтардың саны</w:t>
            </w:r>
          </w:p>
        </w:tc>
        <w:tc>
          <w:tcPr>
            <w:tcW w:w="0" w:type="auto"/>
            <w:vMerge w:val="restart"/>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Ескертпе</w:t>
            </w:r>
          </w:p>
        </w:tc>
      </w:tr>
      <w:tr w:rsidR="00E9151F" w:rsidRPr="00E9151F" w:rsidTr="00E9151F">
        <w:trPr>
          <w:trHeight w:val="276"/>
          <w:tblCellSpacing w:w="15" w:type="dxa"/>
        </w:trPr>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1</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3</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4</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5</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6</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r w:rsidR="00E9151F" w:rsidRPr="00E9151F" w:rsidTr="00E9151F">
        <w:trPr>
          <w:tblCellSpacing w:w="15" w:type="dxa"/>
        </w:trPr>
        <w:tc>
          <w:tcPr>
            <w:tcW w:w="0" w:type="auto"/>
            <w:vAlign w:val="center"/>
            <w:hideMark/>
          </w:tcPr>
          <w:p w:rsidR="00E9151F" w:rsidRPr="00E9151F" w:rsidRDefault="00E9151F" w:rsidP="00E91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7</w:t>
            </w: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151F" w:rsidRPr="00E9151F" w:rsidRDefault="00E9151F" w:rsidP="00E9151F">
            <w:pPr>
              <w:spacing w:after="0" w:line="240" w:lineRule="auto"/>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Оңалтудың жеке бағдарламасына сәйкес оңалту құралдары мен қызметтерін ұсыну үшін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құжаттарды ресімдеуге қажетті менің дербес деректерімді жинауға және өңдеуге, ақпараттық</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жүйелерде қамтылған, заңмен қорғалатын құпияны құрайтын мәліметтерді пайдалануға</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келісімімді беремін.</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 20____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(Өтініш берушінің қолы (заңды өкілінің) тегі, аты, әкесінің аты (бар болса)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"____"__________ 20____ жыл.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(қию сызығы)</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Азамат __________________________________ өтініші қабылданды. </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 қабылданған күн "____" __________20 ____ жыл.</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________________________________________________________________________________</w:t>
      </w:r>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(Өтінішті қабылдаған адамның тегі, аты, әкесінің аты (бар болса), лауазымы және қолы)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9151F" w:rsidRPr="00E9151F" w:rsidTr="00E9151F">
        <w:trPr>
          <w:tblCellSpacing w:w="15" w:type="dxa"/>
        </w:trPr>
        <w:tc>
          <w:tcPr>
            <w:tcW w:w="5805"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w:t>
            </w:r>
          </w:p>
        </w:tc>
        <w:tc>
          <w:tcPr>
            <w:tcW w:w="3420" w:type="dxa"/>
            <w:vAlign w:val="center"/>
            <w:hideMark/>
          </w:tcPr>
          <w:p w:rsidR="00E9151F" w:rsidRPr="00E9151F" w:rsidRDefault="00E9151F" w:rsidP="00E9151F">
            <w:pPr>
              <w:spacing w:after="0" w:line="240" w:lineRule="auto"/>
              <w:jc w:val="center"/>
              <w:rPr>
                <w:rFonts w:ascii="Times New Roman" w:eastAsia="Times New Roman" w:hAnsi="Times New Roman" w:cs="Times New Roman"/>
                <w:sz w:val="24"/>
                <w:szCs w:val="24"/>
                <w:lang w:eastAsia="ru-RU"/>
              </w:rPr>
            </w:pPr>
          </w:p>
        </w:tc>
      </w:tr>
    </w:tbl>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Егер Сіз беттен қате тапсаңыз, тінтуірмен сөзді немесе фразаны белгілеңіз және Ctrl+Enter пернелер тіркесін басыңыз</w:t>
      </w:r>
    </w:p>
    <w:p w:rsidR="00E9151F" w:rsidRPr="00E9151F" w:rsidRDefault="00E9151F" w:rsidP="00E915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151F">
        <w:rPr>
          <w:rFonts w:ascii="Times New Roman" w:eastAsia="Times New Roman" w:hAnsi="Times New Roman" w:cs="Times New Roman"/>
          <w:b/>
          <w:bCs/>
          <w:sz w:val="24"/>
          <w:szCs w:val="24"/>
          <w:lang w:eastAsia="ru-RU"/>
        </w:rPr>
        <w:t>Базаның жай-күйі</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Барлық құжат: 221793</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Қазақ тілінде: 111320</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Орыс тілінде: 110091</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Ағылшын тілінде: 382</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Жаңартылған күні: 27.12.2017</w:t>
      </w:r>
    </w:p>
    <w:p w:rsidR="00E9151F" w:rsidRPr="00E9151F" w:rsidRDefault="00E9151F" w:rsidP="00E915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23.12.2017 күннің жағдайына құжаттар</w:t>
      </w:r>
    </w:p>
    <w:p w:rsidR="00E9151F" w:rsidRPr="00E9151F" w:rsidRDefault="00E9151F" w:rsidP="00E915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151F">
        <w:rPr>
          <w:rFonts w:ascii="Times New Roman" w:eastAsia="Times New Roman" w:hAnsi="Times New Roman" w:cs="Times New Roman"/>
          <w:b/>
          <w:bCs/>
          <w:sz w:val="24"/>
          <w:szCs w:val="24"/>
          <w:lang w:eastAsia="ru-RU"/>
        </w:rPr>
        <w:t>Қолдау қызметі</w:t>
      </w:r>
    </w:p>
    <w:p w:rsidR="00E9151F" w:rsidRPr="00E9151F" w:rsidRDefault="00E9151F"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Email: </w:t>
      </w:r>
      <w:hyperlink r:id="rId36" w:history="1">
        <w:r w:rsidRPr="00E9151F">
          <w:rPr>
            <w:rFonts w:ascii="Times New Roman" w:eastAsia="Times New Roman" w:hAnsi="Times New Roman" w:cs="Times New Roman"/>
            <w:color w:val="0000FF"/>
            <w:sz w:val="24"/>
            <w:szCs w:val="24"/>
            <w:u w:val="single"/>
            <w:lang w:eastAsia="ru-RU"/>
          </w:rPr>
          <w:t>support@rkao.kz</w:t>
        </w:r>
      </w:hyperlink>
    </w:p>
    <w:p w:rsidR="00E9151F" w:rsidRPr="00E9151F" w:rsidRDefault="00E9151F"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Жұмыс уақыты: 09:00 - 18:30 </w:t>
      </w:r>
      <w:r w:rsidRPr="00E9151F">
        <w:rPr>
          <w:rFonts w:ascii="Times New Roman" w:eastAsia="Times New Roman" w:hAnsi="Times New Roman" w:cs="Times New Roman"/>
          <w:sz w:val="24"/>
          <w:szCs w:val="24"/>
          <w:lang w:eastAsia="ru-RU"/>
        </w:rPr>
        <w:br/>
        <w:t>(Астана уақыты бойынша)</w:t>
      </w:r>
    </w:p>
    <w:p w:rsidR="00E9151F" w:rsidRPr="00E9151F" w:rsidRDefault="00E9151F"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Демалыс күндері: сенбі, жексенбі</w:t>
      </w:r>
    </w:p>
    <w:p w:rsidR="00E9151F" w:rsidRPr="00E9151F" w:rsidRDefault="00083477"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E9151F" w:rsidRPr="00E9151F">
          <w:rPr>
            <w:rFonts w:ascii="Times New Roman" w:eastAsia="Times New Roman" w:hAnsi="Times New Roman" w:cs="Times New Roman"/>
            <w:color w:val="0000FF"/>
            <w:sz w:val="24"/>
            <w:szCs w:val="24"/>
            <w:u w:val="single"/>
            <w:lang w:eastAsia="ru-RU"/>
          </w:rPr>
          <w:t>Пайдаланушылық келiciм</w:t>
        </w:r>
      </w:hyperlink>
    </w:p>
    <w:p w:rsidR="00E9151F" w:rsidRPr="00E9151F" w:rsidRDefault="00083477"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E9151F" w:rsidRPr="00E9151F">
          <w:rPr>
            <w:rFonts w:ascii="Times New Roman" w:eastAsia="Times New Roman" w:hAnsi="Times New Roman" w:cs="Times New Roman"/>
            <w:color w:val="0000FF"/>
            <w:sz w:val="24"/>
            <w:szCs w:val="24"/>
            <w:u w:val="single"/>
            <w:lang w:eastAsia="ru-RU"/>
          </w:rPr>
          <w:t>Кері байланыс</w:t>
        </w:r>
      </w:hyperlink>
    </w:p>
    <w:p w:rsidR="00E9151F" w:rsidRPr="00E9151F" w:rsidRDefault="00083477" w:rsidP="00E9151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E9151F" w:rsidRPr="00E9151F">
          <w:rPr>
            <w:rFonts w:ascii="Times New Roman" w:eastAsia="Times New Roman" w:hAnsi="Times New Roman" w:cs="Times New Roman"/>
            <w:color w:val="0000FF"/>
            <w:sz w:val="24"/>
            <w:szCs w:val="24"/>
            <w:u w:val="single"/>
            <w:lang w:eastAsia="ru-RU"/>
          </w:rPr>
          <w:t>Сайт картасы</w:t>
        </w:r>
      </w:hyperlink>
    </w:p>
    <w:p w:rsidR="00E9151F" w:rsidRPr="00E9151F" w:rsidRDefault="00E9151F" w:rsidP="00E915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151F">
        <w:rPr>
          <w:rFonts w:ascii="Times New Roman" w:eastAsia="Times New Roman" w:hAnsi="Times New Roman" w:cs="Times New Roman"/>
          <w:b/>
          <w:bCs/>
          <w:sz w:val="24"/>
          <w:szCs w:val="24"/>
          <w:lang w:eastAsia="ru-RU"/>
        </w:rPr>
        <w:t>Құқықтық ақпараттық қызметі</w:t>
      </w:r>
    </w:p>
    <w:p w:rsidR="00E9151F" w:rsidRPr="00E9151F" w:rsidRDefault="00E9151F" w:rsidP="00E9151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lastRenderedPageBreak/>
        <w:t xml:space="preserve">Қалалық телефондардан тегін қоңырау </w:t>
      </w:r>
      <w:r w:rsidRPr="00E9151F">
        <w:rPr>
          <w:rFonts w:ascii="Times New Roman" w:eastAsia="Times New Roman" w:hAnsi="Times New Roman" w:cs="Times New Roman"/>
          <w:sz w:val="24"/>
          <w:szCs w:val="24"/>
          <w:lang w:eastAsia="ru-RU"/>
        </w:rPr>
        <w:br/>
        <w:t xml:space="preserve">119 Қазақстан бойынша </w:t>
      </w:r>
      <w:r w:rsidRPr="00E9151F">
        <w:rPr>
          <w:rFonts w:ascii="Times New Roman" w:eastAsia="Times New Roman" w:hAnsi="Times New Roman" w:cs="Times New Roman"/>
          <w:sz w:val="24"/>
          <w:szCs w:val="24"/>
          <w:lang w:eastAsia="ru-RU"/>
        </w:rPr>
        <w:br/>
        <w:t xml:space="preserve">58-00-58 Астана, Алматы қ. үшін </w:t>
      </w:r>
    </w:p>
    <w:p w:rsidR="00E9151F" w:rsidRPr="00E9151F" w:rsidRDefault="00E9151F" w:rsidP="00E915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151F">
        <w:rPr>
          <w:rFonts w:ascii="Times New Roman" w:eastAsia="Times New Roman" w:hAnsi="Times New Roman" w:cs="Times New Roman"/>
          <w:b/>
          <w:bCs/>
          <w:sz w:val="24"/>
          <w:szCs w:val="24"/>
          <w:lang w:eastAsia="ru-RU"/>
        </w:rPr>
        <w:t xml:space="preserve">Соңғы құжаттар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40"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40" tooltip="&quot;RSS feed&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9151F" w:rsidRPr="00E9151F" w:rsidRDefault="00083477" w:rsidP="00E915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E9151F" w:rsidRPr="00E9151F">
          <w:rPr>
            <w:rFonts w:ascii="Times New Roman" w:eastAsia="Times New Roman" w:hAnsi="Times New Roman" w:cs="Times New Roman"/>
            <w:color w:val="0000FF"/>
            <w:sz w:val="24"/>
            <w:szCs w:val="24"/>
            <w:u w:val="single"/>
            <w:lang w:eastAsia="ru-RU"/>
          </w:rPr>
          <w:t>2018 жылы демалыс күндерін ауыстыру туралы</w:t>
        </w:r>
      </w:hyperlink>
    </w:p>
    <w:p w:rsidR="00E9151F" w:rsidRPr="00E9151F" w:rsidRDefault="00083477" w:rsidP="00E915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E9151F" w:rsidRPr="00E9151F">
          <w:rPr>
            <w:rFonts w:ascii="Times New Roman" w:eastAsia="Times New Roman" w:hAnsi="Times New Roman" w:cs="Times New Roman"/>
            <w:color w:val="0000FF"/>
            <w:sz w:val="24"/>
            <w:szCs w:val="24"/>
            <w:u w:val="single"/>
            <w:lang w:eastAsia="ru-RU"/>
          </w:rPr>
          <w:t>"Облыстық бюджеттердің, Астана және Алматы қалалары бюджеттерінің 2017 жылға арналған республикалық бюджеттен денсаулық сақтауға берілетін ағымдағы нысаналы трансферттерді пайдалану қағидаларын бекіту туралы" Қазақстан Республикасы Үкіметінің 2017 жылғы 24 наурыздағы № 129 қаулысына өзгерістер енгізу туралы</w:t>
        </w:r>
      </w:hyperlink>
    </w:p>
    <w:p w:rsidR="00E9151F" w:rsidRPr="00E9151F" w:rsidRDefault="00083477" w:rsidP="00E915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кейбір заңнамалық актілеріне құқық қорғау қызметінің процестік негіздерін жаңғырту мәселелері бойынша өзгерістер мен толықтырулар енгізу туралы</w:t>
        </w:r>
      </w:hyperlink>
    </w:p>
    <w:p w:rsidR="00E9151F" w:rsidRPr="00E9151F" w:rsidRDefault="00083477" w:rsidP="00E915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00E9151F" w:rsidRPr="00E9151F">
          <w:rPr>
            <w:rFonts w:ascii="Times New Roman" w:eastAsia="Times New Roman" w:hAnsi="Times New Roman" w:cs="Times New Roman"/>
            <w:color w:val="0000FF"/>
            <w:sz w:val="24"/>
            <w:szCs w:val="24"/>
            <w:u w:val="single"/>
            <w:lang w:eastAsia="ru-RU"/>
          </w:rPr>
          <w:t>Қазақстан Республикасы Үкіметінің кейбір шешімдеріне өзгерістер мен толықтырулар енгізу туралы</w:t>
        </w:r>
      </w:hyperlink>
    </w:p>
    <w:p w:rsidR="00E9151F" w:rsidRPr="00E9151F" w:rsidRDefault="00083477" w:rsidP="00E9151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00E9151F" w:rsidRPr="00E9151F">
          <w:rPr>
            <w:rFonts w:ascii="Times New Roman" w:eastAsia="Times New Roman" w:hAnsi="Times New Roman" w:cs="Times New Roman"/>
            <w:color w:val="0000FF"/>
            <w:sz w:val="24"/>
            <w:szCs w:val="24"/>
            <w:u w:val="single"/>
            <w:lang w:eastAsia="ru-RU"/>
          </w:rPr>
          <w:t>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бекіту туралы</w:t>
        </w:r>
      </w:hyperlink>
    </w:p>
    <w:p w:rsidR="00E9151F" w:rsidRPr="00E9151F" w:rsidRDefault="00083477" w:rsidP="00E9151F">
      <w:pPr>
        <w:spacing w:after="0" w:line="240" w:lineRule="auto"/>
        <w:rPr>
          <w:rFonts w:ascii="Times New Roman" w:eastAsia="Times New Roman" w:hAnsi="Times New Roman" w:cs="Times New Roman"/>
          <w:sz w:val="24"/>
          <w:szCs w:val="24"/>
          <w:lang w:eastAsia="ru-RU"/>
        </w:rPr>
      </w:pPr>
      <w:hyperlink r:id="rId47" w:history="1">
        <w:r w:rsidR="00E9151F" w:rsidRPr="00E9151F">
          <w:rPr>
            <w:rFonts w:ascii="Times New Roman" w:eastAsia="Times New Roman" w:hAnsi="Times New Roman" w:cs="Times New Roman"/>
            <w:color w:val="0000FF"/>
            <w:sz w:val="24"/>
            <w:szCs w:val="24"/>
            <w:u w:val="single"/>
            <w:lang w:eastAsia="ru-RU"/>
          </w:rPr>
          <w:t>барлық соңғы құжаттар</w:t>
        </w:r>
      </w:hyperlink>
      <w:r w:rsidR="00E9151F" w:rsidRPr="00E9151F">
        <w:rPr>
          <w:rFonts w:ascii="Times New Roman" w:eastAsia="Times New Roman" w:hAnsi="Times New Roman" w:cs="Times New Roman"/>
          <w:sz w:val="24"/>
          <w:szCs w:val="24"/>
          <w:lang w:eastAsia="ru-RU"/>
        </w:rPr>
        <w:t xml:space="preserve"> </w:t>
      </w:r>
    </w:p>
    <w:p w:rsidR="00E9151F" w:rsidRPr="00E9151F" w:rsidRDefault="00E9151F" w:rsidP="00E915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9151F">
        <w:rPr>
          <w:rFonts w:ascii="Times New Roman" w:eastAsia="Times New Roman" w:hAnsi="Times New Roman" w:cs="Times New Roman"/>
          <w:b/>
          <w:bCs/>
          <w:sz w:val="24"/>
          <w:szCs w:val="24"/>
          <w:lang w:eastAsia="ru-RU"/>
        </w:rPr>
        <w:t>Кеңінен таралған құжаттар</w:t>
      </w:r>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00E9151F" w:rsidRPr="00E9151F">
          <w:rPr>
            <w:rFonts w:ascii="Times New Roman" w:eastAsia="Times New Roman" w:hAnsi="Times New Roman" w:cs="Times New Roman"/>
            <w:color w:val="0000FF"/>
            <w:sz w:val="24"/>
            <w:szCs w:val="24"/>
            <w:u w:val="single"/>
            <w:lang w:eastAsia="ru-RU"/>
          </w:rPr>
          <w:t>Әкімшілік құқық бұзушылық туралы</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Қылмыстық кодексi</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Қылмыстық-процестік кодексi</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Азаматтық процестік кодексі</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АЗАМАТТЫҚ КОДЕКСI</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Еңбек Кодексі</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00E9151F" w:rsidRPr="00E9151F">
          <w:rPr>
            <w:rFonts w:ascii="Times New Roman" w:eastAsia="Times New Roman" w:hAnsi="Times New Roman" w:cs="Times New Roman"/>
            <w:color w:val="0000FF"/>
            <w:sz w:val="24"/>
            <w:szCs w:val="24"/>
            <w:u w:val="single"/>
            <w:lang w:eastAsia="ru-RU"/>
          </w:rPr>
          <w:t>Салық және бюджетке төленетін басқа да міндетті төлемдер туралы (Салық кодексі)</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00E9151F" w:rsidRPr="00E9151F">
          <w:rPr>
            <w:rFonts w:ascii="Times New Roman" w:eastAsia="Times New Roman" w:hAnsi="Times New Roman" w:cs="Times New Roman"/>
            <w:color w:val="0000FF"/>
            <w:sz w:val="24"/>
            <w:szCs w:val="24"/>
            <w:u w:val="single"/>
            <w:lang w:eastAsia="ru-RU"/>
          </w:rPr>
          <w:t>Қазақстан Республикасының мемлекеттік қызметі туралы</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00E9151F" w:rsidRPr="00E9151F">
          <w:rPr>
            <w:rFonts w:ascii="Times New Roman" w:eastAsia="Times New Roman" w:hAnsi="Times New Roman" w:cs="Times New Roman"/>
            <w:color w:val="0000FF"/>
            <w:sz w:val="24"/>
            <w:szCs w:val="24"/>
            <w:u w:val="single"/>
            <w:lang w:eastAsia="ru-RU"/>
          </w:rPr>
          <w:t>Мемлекеттiк сатып алу туралы</w:t>
        </w:r>
      </w:hyperlink>
    </w:p>
    <w:p w:rsidR="00E9151F" w:rsidRPr="00E9151F" w:rsidRDefault="00083477" w:rsidP="00E9151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00E9151F" w:rsidRPr="00E9151F">
          <w:rPr>
            <w:rFonts w:ascii="Times New Roman" w:eastAsia="Times New Roman" w:hAnsi="Times New Roman" w:cs="Times New Roman"/>
            <w:color w:val="0000FF"/>
            <w:sz w:val="24"/>
            <w:szCs w:val="24"/>
            <w:u w:val="single"/>
            <w:lang w:eastAsia="ru-RU"/>
          </w:rPr>
          <w:t>Атқарушылық iс жүргiзу және сот орындаушыларының мәртебесi туралы</w:t>
        </w:r>
      </w:hyperlink>
    </w:p>
    <w:p w:rsidR="00E9151F" w:rsidRPr="00E9151F" w:rsidRDefault="00E9151F" w:rsidP="00E9151F">
      <w:pPr>
        <w:spacing w:before="100" w:beforeAutospacing="1" w:after="100" w:afterAutospacing="1" w:line="240" w:lineRule="auto"/>
        <w:rPr>
          <w:rFonts w:ascii="Times New Roman" w:eastAsia="Times New Roman" w:hAnsi="Times New Roman" w:cs="Times New Roman"/>
          <w:sz w:val="24"/>
          <w:szCs w:val="24"/>
          <w:lang w:eastAsia="ru-RU"/>
        </w:rPr>
      </w:pPr>
      <w:r w:rsidRPr="00E9151F">
        <w:rPr>
          <w:rFonts w:ascii="Times New Roman" w:eastAsia="Times New Roman" w:hAnsi="Times New Roman" w:cs="Times New Roman"/>
          <w:sz w:val="24"/>
          <w:szCs w:val="24"/>
          <w:lang w:eastAsia="ru-RU"/>
        </w:rPr>
        <w:t xml:space="preserve">© 2012. Қазақстан Республикасы Әділет министрлігінің "Республикалық құқықтық ақпарат орталығы" ШЖҚ РМК </w:t>
      </w:r>
    </w:p>
    <w:p w:rsidR="00E9151F" w:rsidRPr="00E9151F" w:rsidRDefault="00083477" w:rsidP="00E9151F">
      <w:pPr>
        <w:spacing w:after="0" w:line="240" w:lineRule="auto"/>
        <w:rPr>
          <w:rFonts w:ascii="Times New Roman" w:eastAsia="Times New Roman" w:hAnsi="Times New Roman" w:cs="Times New Roman"/>
          <w:sz w:val="24"/>
          <w:szCs w:val="24"/>
          <w:lang w:eastAsia="ru-RU"/>
        </w:rPr>
      </w:pPr>
      <w:hyperlink r:id="rId58" w:anchor="header" w:history="1">
        <w:r w:rsidR="00E9151F" w:rsidRPr="00E9151F">
          <w:rPr>
            <w:rFonts w:ascii="Times New Roman" w:eastAsia="Times New Roman" w:hAnsi="Times New Roman" w:cs="Times New Roman"/>
            <w:color w:val="0000FF"/>
            <w:sz w:val="24"/>
            <w:szCs w:val="24"/>
            <w:u w:val="single"/>
            <w:lang w:eastAsia="ru-RU"/>
          </w:rPr>
          <w:t> </w:t>
        </w:r>
      </w:hyperlink>
      <w:r w:rsidR="00E9151F" w:rsidRPr="00E9151F">
        <w:rPr>
          <w:rFonts w:ascii="Times New Roman" w:eastAsia="Times New Roman" w:hAnsi="Times New Roman" w:cs="Times New Roman"/>
          <w:sz w:val="24"/>
          <w:szCs w:val="24"/>
          <w:lang w:eastAsia="ru-RU"/>
        </w:rPr>
        <w:t xml:space="preserve"> </w:t>
      </w:r>
    </w:p>
    <w:p w:rsidR="005E437C" w:rsidRDefault="005E437C"/>
    <w:sectPr w:rsidR="005E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C0D"/>
    <w:multiLevelType w:val="multilevel"/>
    <w:tmpl w:val="B5C4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E337C"/>
    <w:multiLevelType w:val="multilevel"/>
    <w:tmpl w:val="C2F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12C06"/>
    <w:multiLevelType w:val="multilevel"/>
    <w:tmpl w:val="3AC4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A202E"/>
    <w:multiLevelType w:val="multilevel"/>
    <w:tmpl w:val="908E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A1140"/>
    <w:multiLevelType w:val="multilevel"/>
    <w:tmpl w:val="0A2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86942"/>
    <w:multiLevelType w:val="multilevel"/>
    <w:tmpl w:val="8D3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50B"/>
    <w:multiLevelType w:val="multilevel"/>
    <w:tmpl w:val="0FA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E3AB5"/>
    <w:multiLevelType w:val="multilevel"/>
    <w:tmpl w:val="E746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EF"/>
    <w:rsid w:val="00083477"/>
    <w:rsid w:val="00166FEF"/>
    <w:rsid w:val="005E437C"/>
    <w:rsid w:val="00E9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91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15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915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151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9151F"/>
    <w:rPr>
      <w:color w:val="0000FF"/>
      <w:u w:val="single"/>
    </w:rPr>
  </w:style>
  <w:style w:type="character" w:styleId="a4">
    <w:name w:val="FollowedHyperlink"/>
    <w:basedOn w:val="a0"/>
    <w:uiPriority w:val="99"/>
    <w:semiHidden/>
    <w:unhideWhenUsed/>
    <w:rsid w:val="00E9151F"/>
    <w:rPr>
      <w:color w:val="800080"/>
      <w:u w:val="single"/>
    </w:rPr>
  </w:style>
  <w:style w:type="paragraph" w:styleId="a5">
    <w:name w:val="Normal (Web)"/>
    <w:basedOn w:val="a"/>
    <w:uiPriority w:val="99"/>
    <w:unhideWhenUsed/>
    <w:rsid w:val="00E9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E9151F"/>
  </w:style>
  <w:style w:type="character" w:customStyle="1" w:styleId="note">
    <w:name w:val="note"/>
    <w:basedOn w:val="a0"/>
    <w:rsid w:val="00E9151F"/>
  </w:style>
  <w:style w:type="paragraph" w:customStyle="1" w:styleId="note1">
    <w:name w:val="note1"/>
    <w:basedOn w:val="a"/>
    <w:rsid w:val="00E9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1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1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91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15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915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151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9151F"/>
    <w:rPr>
      <w:color w:val="0000FF"/>
      <w:u w:val="single"/>
    </w:rPr>
  </w:style>
  <w:style w:type="character" w:styleId="a4">
    <w:name w:val="FollowedHyperlink"/>
    <w:basedOn w:val="a0"/>
    <w:uiPriority w:val="99"/>
    <w:semiHidden/>
    <w:unhideWhenUsed/>
    <w:rsid w:val="00E9151F"/>
    <w:rPr>
      <w:color w:val="800080"/>
      <w:u w:val="single"/>
    </w:rPr>
  </w:style>
  <w:style w:type="paragraph" w:styleId="a5">
    <w:name w:val="Normal (Web)"/>
    <w:basedOn w:val="a"/>
    <w:uiPriority w:val="99"/>
    <w:unhideWhenUsed/>
    <w:rsid w:val="00E9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E9151F"/>
  </w:style>
  <w:style w:type="character" w:customStyle="1" w:styleId="note">
    <w:name w:val="note"/>
    <w:basedOn w:val="a0"/>
    <w:rsid w:val="00E9151F"/>
  </w:style>
  <w:style w:type="paragraph" w:customStyle="1" w:styleId="note1">
    <w:name w:val="note1"/>
    <w:basedOn w:val="a"/>
    <w:rsid w:val="00E91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915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170">
      <w:bodyDiv w:val="1"/>
      <w:marLeft w:val="0"/>
      <w:marRight w:val="0"/>
      <w:marTop w:val="0"/>
      <w:marBottom w:val="0"/>
      <w:divBdr>
        <w:top w:val="none" w:sz="0" w:space="0" w:color="auto"/>
        <w:left w:val="none" w:sz="0" w:space="0" w:color="auto"/>
        <w:bottom w:val="none" w:sz="0" w:space="0" w:color="auto"/>
        <w:right w:val="none" w:sz="0" w:space="0" w:color="auto"/>
      </w:divBdr>
      <w:divsChild>
        <w:div w:id="1163593065">
          <w:marLeft w:val="0"/>
          <w:marRight w:val="0"/>
          <w:marTop w:val="0"/>
          <w:marBottom w:val="0"/>
          <w:divBdr>
            <w:top w:val="none" w:sz="0" w:space="0" w:color="auto"/>
            <w:left w:val="none" w:sz="0" w:space="0" w:color="auto"/>
            <w:bottom w:val="none" w:sz="0" w:space="0" w:color="auto"/>
            <w:right w:val="none" w:sz="0" w:space="0" w:color="auto"/>
          </w:divBdr>
          <w:divsChild>
            <w:div w:id="513808271">
              <w:marLeft w:val="0"/>
              <w:marRight w:val="0"/>
              <w:marTop w:val="0"/>
              <w:marBottom w:val="0"/>
              <w:divBdr>
                <w:top w:val="none" w:sz="0" w:space="0" w:color="auto"/>
                <w:left w:val="none" w:sz="0" w:space="0" w:color="auto"/>
                <w:bottom w:val="none" w:sz="0" w:space="0" w:color="auto"/>
                <w:right w:val="none" w:sz="0" w:space="0" w:color="auto"/>
              </w:divBdr>
              <w:divsChild>
                <w:div w:id="61225385">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341">
              <w:marLeft w:val="0"/>
              <w:marRight w:val="0"/>
              <w:marTop w:val="0"/>
              <w:marBottom w:val="0"/>
              <w:divBdr>
                <w:top w:val="none" w:sz="0" w:space="0" w:color="auto"/>
                <w:left w:val="none" w:sz="0" w:space="0" w:color="auto"/>
                <w:bottom w:val="none" w:sz="0" w:space="0" w:color="auto"/>
                <w:right w:val="none" w:sz="0" w:space="0" w:color="auto"/>
              </w:divBdr>
            </w:div>
            <w:div w:id="178279708">
              <w:marLeft w:val="0"/>
              <w:marRight w:val="0"/>
              <w:marTop w:val="0"/>
              <w:marBottom w:val="0"/>
              <w:divBdr>
                <w:top w:val="none" w:sz="0" w:space="0" w:color="auto"/>
                <w:left w:val="none" w:sz="0" w:space="0" w:color="auto"/>
                <w:bottom w:val="none" w:sz="0" w:space="0" w:color="auto"/>
                <w:right w:val="none" w:sz="0" w:space="0" w:color="auto"/>
              </w:divBdr>
              <w:divsChild>
                <w:div w:id="1516336890">
                  <w:marLeft w:val="0"/>
                  <w:marRight w:val="0"/>
                  <w:marTop w:val="0"/>
                  <w:marBottom w:val="0"/>
                  <w:divBdr>
                    <w:top w:val="none" w:sz="0" w:space="0" w:color="auto"/>
                    <w:left w:val="none" w:sz="0" w:space="0" w:color="auto"/>
                    <w:bottom w:val="none" w:sz="0" w:space="0" w:color="auto"/>
                    <w:right w:val="none" w:sz="0" w:space="0" w:color="auto"/>
                  </w:divBdr>
                  <w:divsChild>
                    <w:div w:id="289483108">
                      <w:marLeft w:val="0"/>
                      <w:marRight w:val="0"/>
                      <w:marTop w:val="0"/>
                      <w:marBottom w:val="0"/>
                      <w:divBdr>
                        <w:top w:val="none" w:sz="0" w:space="0" w:color="auto"/>
                        <w:left w:val="none" w:sz="0" w:space="0" w:color="auto"/>
                        <w:bottom w:val="none" w:sz="0" w:space="0" w:color="auto"/>
                        <w:right w:val="none" w:sz="0" w:space="0" w:color="auto"/>
                      </w:divBdr>
                    </w:div>
                    <w:div w:id="1296180124">
                      <w:marLeft w:val="0"/>
                      <w:marRight w:val="0"/>
                      <w:marTop w:val="0"/>
                      <w:marBottom w:val="0"/>
                      <w:divBdr>
                        <w:top w:val="none" w:sz="0" w:space="0" w:color="auto"/>
                        <w:left w:val="none" w:sz="0" w:space="0" w:color="auto"/>
                        <w:bottom w:val="none" w:sz="0" w:space="0" w:color="auto"/>
                        <w:right w:val="none" w:sz="0" w:space="0" w:color="auto"/>
                      </w:divBdr>
                      <w:divsChild>
                        <w:div w:id="2115124163">
                          <w:marLeft w:val="0"/>
                          <w:marRight w:val="0"/>
                          <w:marTop w:val="0"/>
                          <w:marBottom w:val="0"/>
                          <w:divBdr>
                            <w:top w:val="none" w:sz="0" w:space="0" w:color="auto"/>
                            <w:left w:val="none" w:sz="0" w:space="0" w:color="auto"/>
                            <w:bottom w:val="none" w:sz="0" w:space="0" w:color="auto"/>
                            <w:right w:val="none" w:sz="0" w:space="0" w:color="auto"/>
                          </w:divBdr>
                        </w:div>
                      </w:divsChild>
                    </w:div>
                    <w:div w:id="698508871">
                      <w:marLeft w:val="0"/>
                      <w:marRight w:val="0"/>
                      <w:marTop w:val="0"/>
                      <w:marBottom w:val="0"/>
                      <w:divBdr>
                        <w:top w:val="none" w:sz="0" w:space="0" w:color="auto"/>
                        <w:left w:val="none" w:sz="0" w:space="0" w:color="auto"/>
                        <w:bottom w:val="none" w:sz="0" w:space="0" w:color="auto"/>
                        <w:right w:val="none" w:sz="0" w:space="0" w:color="auto"/>
                      </w:divBdr>
                      <w:divsChild>
                        <w:div w:id="1231649224">
                          <w:marLeft w:val="0"/>
                          <w:marRight w:val="0"/>
                          <w:marTop w:val="0"/>
                          <w:marBottom w:val="0"/>
                          <w:divBdr>
                            <w:top w:val="none" w:sz="0" w:space="0" w:color="auto"/>
                            <w:left w:val="none" w:sz="0" w:space="0" w:color="auto"/>
                            <w:bottom w:val="none" w:sz="0" w:space="0" w:color="auto"/>
                            <w:right w:val="none" w:sz="0" w:space="0" w:color="auto"/>
                          </w:divBdr>
                        </w:div>
                      </w:divsChild>
                    </w:div>
                    <w:div w:id="14739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753">
              <w:marLeft w:val="0"/>
              <w:marRight w:val="0"/>
              <w:marTop w:val="0"/>
              <w:marBottom w:val="0"/>
              <w:divBdr>
                <w:top w:val="none" w:sz="0" w:space="0" w:color="auto"/>
                <w:left w:val="none" w:sz="0" w:space="0" w:color="auto"/>
                <w:bottom w:val="none" w:sz="0" w:space="0" w:color="auto"/>
                <w:right w:val="none" w:sz="0" w:space="0" w:color="auto"/>
              </w:divBdr>
              <w:divsChild>
                <w:div w:id="1255088368">
                  <w:marLeft w:val="0"/>
                  <w:marRight w:val="0"/>
                  <w:marTop w:val="0"/>
                  <w:marBottom w:val="0"/>
                  <w:divBdr>
                    <w:top w:val="none" w:sz="0" w:space="0" w:color="auto"/>
                    <w:left w:val="none" w:sz="0" w:space="0" w:color="auto"/>
                    <w:bottom w:val="none" w:sz="0" w:space="0" w:color="auto"/>
                    <w:right w:val="none" w:sz="0" w:space="0" w:color="auto"/>
                  </w:divBdr>
                  <w:divsChild>
                    <w:div w:id="1749228433">
                      <w:marLeft w:val="0"/>
                      <w:marRight w:val="0"/>
                      <w:marTop w:val="0"/>
                      <w:marBottom w:val="0"/>
                      <w:divBdr>
                        <w:top w:val="none" w:sz="0" w:space="0" w:color="auto"/>
                        <w:left w:val="none" w:sz="0" w:space="0" w:color="auto"/>
                        <w:bottom w:val="none" w:sz="0" w:space="0" w:color="auto"/>
                        <w:right w:val="none" w:sz="0" w:space="0" w:color="auto"/>
                      </w:divBdr>
                    </w:div>
                    <w:div w:id="1678729468">
                      <w:marLeft w:val="0"/>
                      <w:marRight w:val="0"/>
                      <w:marTop w:val="0"/>
                      <w:marBottom w:val="0"/>
                      <w:divBdr>
                        <w:top w:val="none" w:sz="0" w:space="0" w:color="auto"/>
                        <w:left w:val="none" w:sz="0" w:space="0" w:color="auto"/>
                        <w:bottom w:val="none" w:sz="0" w:space="0" w:color="auto"/>
                        <w:right w:val="none" w:sz="0" w:space="0" w:color="auto"/>
                      </w:divBdr>
                    </w:div>
                  </w:divsChild>
                </w:div>
                <w:div w:id="1731610912">
                  <w:marLeft w:val="0"/>
                  <w:marRight w:val="0"/>
                  <w:marTop w:val="0"/>
                  <w:marBottom w:val="0"/>
                  <w:divBdr>
                    <w:top w:val="none" w:sz="0" w:space="0" w:color="auto"/>
                    <w:left w:val="none" w:sz="0" w:space="0" w:color="auto"/>
                    <w:bottom w:val="none" w:sz="0" w:space="0" w:color="auto"/>
                    <w:right w:val="none" w:sz="0" w:space="0" w:color="auto"/>
                  </w:divBdr>
                </w:div>
                <w:div w:id="1051340592">
                  <w:marLeft w:val="0"/>
                  <w:marRight w:val="0"/>
                  <w:marTop w:val="0"/>
                  <w:marBottom w:val="0"/>
                  <w:divBdr>
                    <w:top w:val="none" w:sz="0" w:space="0" w:color="auto"/>
                    <w:left w:val="none" w:sz="0" w:space="0" w:color="auto"/>
                    <w:bottom w:val="none" w:sz="0" w:space="0" w:color="auto"/>
                    <w:right w:val="none" w:sz="0" w:space="0" w:color="auto"/>
                  </w:divBdr>
                </w:div>
              </w:divsChild>
            </w:div>
            <w:div w:id="1283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kaz/docs/V1600014557" TargetMode="External"/><Relationship Id="rId18" Type="http://schemas.openxmlformats.org/officeDocument/2006/relationships/hyperlink" Target="http://10.245.12.42/kaz/docs/V1500010370" TargetMode="External"/><Relationship Id="rId26" Type="http://schemas.openxmlformats.org/officeDocument/2006/relationships/hyperlink" Target="http://10.245.12.42/kaz/docs/Z050000039_" TargetMode="External"/><Relationship Id="rId39" Type="http://schemas.openxmlformats.org/officeDocument/2006/relationships/hyperlink" Target="http://10.245.12.42/kaz/sitemap" TargetMode="External"/><Relationship Id="rId21" Type="http://schemas.openxmlformats.org/officeDocument/2006/relationships/hyperlink" Target="http://10.245.12.42/kaz/docs/V1500010370" TargetMode="External"/><Relationship Id="rId34" Type="http://schemas.openxmlformats.org/officeDocument/2006/relationships/hyperlink" Target="http://10.245.12.42/kaz/docs/V1700015320" TargetMode="External"/><Relationship Id="rId42" Type="http://schemas.openxmlformats.org/officeDocument/2006/relationships/hyperlink" Target="http://10.245.12.42/kaz/docs/P1700000864" TargetMode="External"/><Relationship Id="rId47" Type="http://schemas.openxmlformats.org/officeDocument/2006/relationships/hyperlink" Target="http://10.245.12.42/kaz/search/docs/sort_field=dl&amp;sort_desc=true" TargetMode="External"/><Relationship Id="rId50" Type="http://schemas.openxmlformats.org/officeDocument/2006/relationships/hyperlink" Target="http://10.245.12.42/kaz/docs/K1400000231" TargetMode="External"/><Relationship Id="rId55" Type="http://schemas.openxmlformats.org/officeDocument/2006/relationships/hyperlink" Target="http://10.245.12.42/kaz/docs/Z1500000416" TargetMode="External"/><Relationship Id="rId7" Type="http://schemas.openxmlformats.org/officeDocument/2006/relationships/hyperlink" Target="http://10.245.12.42/kaz/docs/Z050000039_" TargetMode="External"/><Relationship Id="rId12" Type="http://schemas.openxmlformats.org/officeDocument/2006/relationships/hyperlink" Target="http://10.245.12.42/kaz/docs/V1500010370" TargetMode="External"/><Relationship Id="rId17" Type="http://schemas.openxmlformats.org/officeDocument/2006/relationships/hyperlink" Target="http://10.245.12.42/kaz/docs/V1500010370" TargetMode="External"/><Relationship Id="rId25" Type="http://schemas.openxmlformats.org/officeDocument/2006/relationships/hyperlink" Target="http://10.245.12.42/kaz/docs/V1700015320" TargetMode="External"/><Relationship Id="rId33" Type="http://schemas.openxmlformats.org/officeDocument/2006/relationships/hyperlink" Target="http://10.245.12.42/kaz/docs/V1500010370" TargetMode="External"/><Relationship Id="rId38" Type="http://schemas.openxmlformats.org/officeDocument/2006/relationships/hyperlink" Target="http://10.245.12.42/kaz/docs/V1500010370" TargetMode="External"/><Relationship Id="rId46" Type="http://schemas.openxmlformats.org/officeDocument/2006/relationships/hyperlink" Target="http://10.245.12.42/kaz/docs/P170000084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245.12.42/kaz/docs/Z050000039_" TargetMode="External"/><Relationship Id="rId20" Type="http://schemas.openxmlformats.org/officeDocument/2006/relationships/hyperlink" Target="http://10.245.12.42/kaz/docs/Z050000039_" TargetMode="External"/><Relationship Id="rId29" Type="http://schemas.openxmlformats.org/officeDocument/2006/relationships/hyperlink" Target="http://10.245.12.42/kaz/docs/V1500010370" TargetMode="External"/><Relationship Id="rId41" Type="http://schemas.openxmlformats.org/officeDocument/2006/relationships/image" Target="media/image1.png"/><Relationship Id="rId54" Type="http://schemas.openxmlformats.org/officeDocument/2006/relationships/hyperlink" Target="http://10.245.12.42/kaz/docs/K080000099_" TargetMode="External"/><Relationship Id="rId1" Type="http://schemas.openxmlformats.org/officeDocument/2006/relationships/numbering" Target="numbering.xml"/><Relationship Id="rId6" Type="http://schemas.openxmlformats.org/officeDocument/2006/relationships/hyperlink" Target="http://10.245.12.42/kaz/docs/Z050000039_" TargetMode="External"/><Relationship Id="rId11" Type="http://schemas.openxmlformats.org/officeDocument/2006/relationships/hyperlink" Target="http://10.245.12.42/kaz/docs/V1500010370" TargetMode="External"/><Relationship Id="rId24" Type="http://schemas.openxmlformats.org/officeDocument/2006/relationships/hyperlink" Target="http://10.245.12.42/kaz/docs/V1700015320" TargetMode="External"/><Relationship Id="rId32" Type="http://schemas.openxmlformats.org/officeDocument/2006/relationships/hyperlink" Target="http://10.245.12.42/kaz/docs/V1500010370" TargetMode="External"/><Relationship Id="rId37" Type="http://schemas.openxmlformats.org/officeDocument/2006/relationships/hyperlink" Target="http://10.245.12.42/kaz/terms" TargetMode="External"/><Relationship Id="rId40" Type="http://schemas.openxmlformats.org/officeDocument/2006/relationships/hyperlink" Target="http://10.245.12.42/kaz/docs/rss" TargetMode="External"/><Relationship Id="rId45" Type="http://schemas.openxmlformats.org/officeDocument/2006/relationships/hyperlink" Target="http://10.245.12.42/kaz/docs/P1700000847" TargetMode="External"/><Relationship Id="rId53" Type="http://schemas.openxmlformats.org/officeDocument/2006/relationships/hyperlink" Target="http://10.245.12.42/kaz/docs/K1500000414" TargetMode="External"/><Relationship Id="rId58" Type="http://schemas.openxmlformats.org/officeDocument/2006/relationships/hyperlink" Target="http://10.245.12.42/kaz/docs/V1500010370" TargetMode="External"/><Relationship Id="rId5" Type="http://schemas.openxmlformats.org/officeDocument/2006/relationships/webSettings" Target="webSettings.xml"/><Relationship Id="rId15" Type="http://schemas.openxmlformats.org/officeDocument/2006/relationships/hyperlink" Target="http://10.245.12.42/kaz/docs/V1700015320" TargetMode="External"/><Relationship Id="rId23" Type="http://schemas.openxmlformats.org/officeDocument/2006/relationships/hyperlink" Target="http://10.245.12.42/kaz/docs/V1500010370" TargetMode="External"/><Relationship Id="rId28" Type="http://schemas.openxmlformats.org/officeDocument/2006/relationships/hyperlink" Target="http://10.245.12.42/kaz/docs/V1500010370" TargetMode="External"/><Relationship Id="rId36" Type="http://schemas.openxmlformats.org/officeDocument/2006/relationships/hyperlink" Target="mailto:support@rkao.kz" TargetMode="External"/><Relationship Id="rId49" Type="http://schemas.openxmlformats.org/officeDocument/2006/relationships/hyperlink" Target="http://10.245.12.42/kaz/docs/K1400000226" TargetMode="External"/><Relationship Id="rId57" Type="http://schemas.openxmlformats.org/officeDocument/2006/relationships/hyperlink" Target="http://10.245.12.42/kaz/docs/Z100000261_" TargetMode="External"/><Relationship Id="rId10" Type="http://schemas.openxmlformats.org/officeDocument/2006/relationships/hyperlink" Target="http://10.245.12.42/kaz/docs/V1500010370" TargetMode="External"/><Relationship Id="rId19" Type="http://schemas.openxmlformats.org/officeDocument/2006/relationships/hyperlink" Target="http://10.245.12.42/kaz/docs/V1700015320" TargetMode="External"/><Relationship Id="rId31" Type="http://schemas.openxmlformats.org/officeDocument/2006/relationships/hyperlink" Target="http://10.245.12.42/kaz/docs/V1500010370" TargetMode="External"/><Relationship Id="rId44" Type="http://schemas.openxmlformats.org/officeDocument/2006/relationships/hyperlink" Target="http://10.245.12.42/kaz/docs/Z1700000118" TargetMode="External"/><Relationship Id="rId52" Type="http://schemas.openxmlformats.org/officeDocument/2006/relationships/hyperlink" Target="http://10.245.12.42/kaz/docs/K940001000_"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245.12.42/kaz/docs/V1500010370" TargetMode="External"/><Relationship Id="rId14" Type="http://schemas.openxmlformats.org/officeDocument/2006/relationships/hyperlink" Target="http://10.245.12.42/kaz/docs/V1700015320" TargetMode="External"/><Relationship Id="rId22" Type="http://schemas.openxmlformats.org/officeDocument/2006/relationships/hyperlink" Target="http://10.245.12.42/kaz/docs/V1500010370" TargetMode="External"/><Relationship Id="rId27" Type="http://schemas.openxmlformats.org/officeDocument/2006/relationships/hyperlink" Target="http://10.245.12.42/kaz/docs/V1500010370" TargetMode="External"/><Relationship Id="rId30" Type="http://schemas.openxmlformats.org/officeDocument/2006/relationships/hyperlink" Target="http://10.245.12.42/kaz/docs/V1500010370" TargetMode="External"/><Relationship Id="rId35" Type="http://schemas.openxmlformats.org/officeDocument/2006/relationships/hyperlink" Target="http://10.245.12.42/kaz/docs/Z050000039_" TargetMode="External"/><Relationship Id="rId43" Type="http://schemas.openxmlformats.org/officeDocument/2006/relationships/hyperlink" Target="http://10.245.12.42/kaz/docs/P1700000861" TargetMode="External"/><Relationship Id="rId48" Type="http://schemas.openxmlformats.org/officeDocument/2006/relationships/hyperlink" Target="http://10.245.12.42/kaz/docs/K1400000235" TargetMode="External"/><Relationship Id="rId56" Type="http://schemas.openxmlformats.org/officeDocument/2006/relationships/hyperlink" Target="http://10.245.12.42/kaz/docs/Z1500000434" TargetMode="External"/><Relationship Id="rId8" Type="http://schemas.openxmlformats.org/officeDocument/2006/relationships/hyperlink" Target="http://10.245.12.42/kaz/docs/Z050000039_" TargetMode="External"/><Relationship Id="rId51" Type="http://schemas.openxmlformats.org/officeDocument/2006/relationships/hyperlink" Target="http://10.245.12.42/kaz/docs/K150000037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18274</Words>
  <Characters>104168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2017-12-27T06:08:00Z</dcterms:created>
  <dcterms:modified xsi:type="dcterms:W3CDTF">2017-12-27T06:13:00Z</dcterms:modified>
</cp:coreProperties>
</file>